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99" w:rsidRDefault="00BF2899" w:rsidP="00BF2899">
      <w:pPr>
        <w:ind w:firstLineChars="3550" w:firstLine="7100"/>
        <w:rPr>
          <w:sz w:val="20"/>
          <w:szCs w:val="20"/>
        </w:rPr>
      </w:pPr>
      <w:r w:rsidRPr="00BF2899">
        <w:rPr>
          <w:rFonts w:hint="eastAsia"/>
          <w:sz w:val="20"/>
          <w:szCs w:val="20"/>
        </w:rPr>
        <w:t>（様式第２号）</w:t>
      </w:r>
    </w:p>
    <w:p w:rsidR="00BF2899" w:rsidRDefault="00BF2899" w:rsidP="00BF2899">
      <w:pPr>
        <w:rPr>
          <w:sz w:val="20"/>
          <w:szCs w:val="20"/>
        </w:rPr>
      </w:pPr>
    </w:p>
    <w:p w:rsidR="00BF2899" w:rsidRDefault="00925767" w:rsidP="00925767">
      <w:pPr>
        <w:jc w:val="center"/>
        <w:rPr>
          <w:sz w:val="20"/>
          <w:szCs w:val="20"/>
        </w:rPr>
      </w:pPr>
      <w:r>
        <w:rPr>
          <w:rFonts w:hint="eastAsia"/>
          <w:sz w:val="20"/>
          <w:szCs w:val="20"/>
        </w:rPr>
        <w:t>青森県西津軽郡内</w:t>
      </w:r>
      <w:r w:rsidR="00D96D19">
        <w:rPr>
          <w:rFonts w:hint="eastAsia"/>
          <w:sz w:val="20"/>
          <w:szCs w:val="20"/>
        </w:rPr>
        <w:t>市町</w:t>
      </w:r>
      <w:r>
        <w:rPr>
          <w:rFonts w:hint="eastAsia"/>
          <w:sz w:val="20"/>
          <w:szCs w:val="20"/>
        </w:rPr>
        <w:t>における保険調剤薬局開設状況</w:t>
      </w:r>
    </w:p>
    <w:p w:rsidR="00925767" w:rsidRDefault="00925767" w:rsidP="00925767">
      <w:pPr>
        <w:rPr>
          <w:sz w:val="20"/>
          <w:szCs w:val="20"/>
        </w:rPr>
      </w:pPr>
    </w:p>
    <w:p w:rsidR="00925767" w:rsidRPr="00925767" w:rsidRDefault="00925767" w:rsidP="00925767">
      <w:pPr>
        <w:ind w:firstLineChars="2700" w:firstLine="5400"/>
        <w:rPr>
          <w:sz w:val="20"/>
          <w:szCs w:val="20"/>
          <w:u w:val="single"/>
        </w:rPr>
      </w:pPr>
      <w:r w:rsidRPr="00925767">
        <w:rPr>
          <w:rFonts w:hint="eastAsia"/>
          <w:sz w:val="20"/>
          <w:szCs w:val="20"/>
          <w:u w:val="single"/>
        </w:rPr>
        <w:t xml:space="preserve">参加者氏名　　　　　　　　　</w:t>
      </w:r>
    </w:p>
    <w:p w:rsidR="00925767" w:rsidRDefault="00925767" w:rsidP="00925767">
      <w:pPr>
        <w:rPr>
          <w:sz w:val="20"/>
          <w:szCs w:val="20"/>
        </w:rPr>
      </w:pPr>
    </w:p>
    <w:tbl>
      <w:tblPr>
        <w:tblStyle w:val="a4"/>
        <w:tblW w:w="0" w:type="auto"/>
        <w:tblLook w:val="04A0" w:firstRow="1" w:lastRow="0" w:firstColumn="1" w:lastColumn="0" w:noHBand="0" w:noVBand="1"/>
      </w:tblPr>
      <w:tblGrid>
        <w:gridCol w:w="1242"/>
        <w:gridCol w:w="1560"/>
        <w:gridCol w:w="2418"/>
        <w:gridCol w:w="1741"/>
        <w:gridCol w:w="1741"/>
      </w:tblGrid>
      <w:tr w:rsidR="00925767" w:rsidTr="00925767">
        <w:tc>
          <w:tcPr>
            <w:tcW w:w="1242" w:type="dxa"/>
          </w:tcPr>
          <w:p w:rsidR="00925767" w:rsidRDefault="00925767" w:rsidP="00925767">
            <w:pPr>
              <w:ind w:firstLineChars="100" w:firstLine="200"/>
              <w:rPr>
                <w:sz w:val="20"/>
                <w:szCs w:val="20"/>
              </w:rPr>
            </w:pPr>
            <w:r>
              <w:rPr>
                <w:rFonts w:hint="eastAsia"/>
                <w:sz w:val="20"/>
                <w:szCs w:val="20"/>
              </w:rPr>
              <w:t>薬局名</w:t>
            </w:r>
          </w:p>
        </w:tc>
        <w:tc>
          <w:tcPr>
            <w:tcW w:w="1560" w:type="dxa"/>
          </w:tcPr>
          <w:p w:rsidR="00925767" w:rsidRDefault="00925767" w:rsidP="00925767">
            <w:pPr>
              <w:rPr>
                <w:sz w:val="20"/>
                <w:szCs w:val="20"/>
              </w:rPr>
            </w:pPr>
            <w:r>
              <w:rPr>
                <w:rFonts w:hint="eastAsia"/>
                <w:sz w:val="20"/>
                <w:szCs w:val="20"/>
              </w:rPr>
              <w:t>所在市町村名</w:t>
            </w:r>
          </w:p>
        </w:tc>
        <w:tc>
          <w:tcPr>
            <w:tcW w:w="2418" w:type="dxa"/>
          </w:tcPr>
          <w:p w:rsidR="00925767" w:rsidRDefault="00925767" w:rsidP="00925767">
            <w:pPr>
              <w:ind w:firstLineChars="300" w:firstLine="600"/>
              <w:rPr>
                <w:sz w:val="20"/>
                <w:szCs w:val="20"/>
              </w:rPr>
            </w:pPr>
            <w:r>
              <w:rPr>
                <w:rFonts w:hint="eastAsia"/>
                <w:sz w:val="20"/>
                <w:szCs w:val="20"/>
              </w:rPr>
              <w:t>開設時期</w:t>
            </w:r>
          </w:p>
          <w:p w:rsidR="00925767" w:rsidRDefault="00925767" w:rsidP="00925767">
            <w:pPr>
              <w:rPr>
                <w:sz w:val="20"/>
                <w:szCs w:val="20"/>
              </w:rPr>
            </w:pPr>
            <w:r>
              <w:rPr>
                <w:rFonts w:hint="eastAsia"/>
                <w:sz w:val="20"/>
                <w:szCs w:val="20"/>
              </w:rPr>
              <w:t>自　　年　　月　　日</w:t>
            </w:r>
          </w:p>
          <w:p w:rsidR="00925767" w:rsidRDefault="00925767" w:rsidP="00925767">
            <w:pPr>
              <w:rPr>
                <w:sz w:val="20"/>
                <w:szCs w:val="20"/>
              </w:rPr>
            </w:pPr>
            <w:r>
              <w:rPr>
                <w:rFonts w:hint="eastAsia"/>
                <w:sz w:val="20"/>
                <w:szCs w:val="20"/>
              </w:rPr>
              <w:t>至　　年　　月　　日</w:t>
            </w:r>
          </w:p>
        </w:tc>
        <w:tc>
          <w:tcPr>
            <w:tcW w:w="1741" w:type="dxa"/>
          </w:tcPr>
          <w:p w:rsidR="00925767" w:rsidRDefault="00925767" w:rsidP="00A32DAE">
            <w:pPr>
              <w:rPr>
                <w:sz w:val="20"/>
                <w:szCs w:val="20"/>
              </w:rPr>
            </w:pPr>
            <w:r>
              <w:rPr>
                <w:rFonts w:hint="eastAsia"/>
                <w:sz w:val="20"/>
                <w:szCs w:val="20"/>
              </w:rPr>
              <w:t>1</w:t>
            </w:r>
            <w:r>
              <w:rPr>
                <w:rFonts w:hint="eastAsia"/>
                <w:sz w:val="20"/>
                <w:szCs w:val="20"/>
              </w:rPr>
              <w:t>日あたり取扱い処方</w:t>
            </w:r>
            <w:r w:rsidR="00A32DAE">
              <w:rPr>
                <w:rFonts w:hint="eastAsia"/>
                <w:sz w:val="20"/>
                <w:szCs w:val="20"/>
              </w:rPr>
              <w:t>せん</w:t>
            </w:r>
            <w:r>
              <w:rPr>
                <w:rFonts w:hint="eastAsia"/>
                <w:sz w:val="20"/>
                <w:szCs w:val="20"/>
              </w:rPr>
              <w:t>枚数</w:t>
            </w:r>
          </w:p>
        </w:tc>
        <w:tc>
          <w:tcPr>
            <w:tcW w:w="1741" w:type="dxa"/>
          </w:tcPr>
          <w:p w:rsidR="00925767" w:rsidRDefault="00925767" w:rsidP="00A32DAE">
            <w:pPr>
              <w:rPr>
                <w:sz w:val="20"/>
                <w:szCs w:val="20"/>
              </w:rPr>
            </w:pPr>
            <w:r>
              <w:rPr>
                <w:rFonts w:hint="eastAsia"/>
                <w:sz w:val="20"/>
                <w:szCs w:val="20"/>
              </w:rPr>
              <w:t>主</w:t>
            </w:r>
            <w:r w:rsidR="00A32DAE">
              <w:rPr>
                <w:rFonts w:hint="eastAsia"/>
                <w:sz w:val="20"/>
                <w:szCs w:val="20"/>
              </w:rPr>
              <w:t>となる</w:t>
            </w:r>
            <w:r>
              <w:rPr>
                <w:rFonts w:hint="eastAsia"/>
                <w:sz w:val="20"/>
                <w:szCs w:val="20"/>
              </w:rPr>
              <w:t>応需先医療機関名</w:t>
            </w:r>
          </w:p>
        </w:tc>
      </w:tr>
      <w:tr w:rsidR="00925767" w:rsidTr="00925767">
        <w:tc>
          <w:tcPr>
            <w:tcW w:w="1242" w:type="dxa"/>
          </w:tcPr>
          <w:p w:rsidR="00925767" w:rsidRDefault="00925767" w:rsidP="00925767">
            <w:pPr>
              <w:rPr>
                <w:sz w:val="20"/>
                <w:szCs w:val="20"/>
              </w:rPr>
            </w:pPr>
          </w:p>
        </w:tc>
        <w:tc>
          <w:tcPr>
            <w:tcW w:w="1560" w:type="dxa"/>
          </w:tcPr>
          <w:p w:rsidR="00925767" w:rsidRDefault="00925767" w:rsidP="00925767">
            <w:pPr>
              <w:rPr>
                <w:sz w:val="20"/>
                <w:szCs w:val="20"/>
              </w:rPr>
            </w:pPr>
          </w:p>
        </w:tc>
        <w:tc>
          <w:tcPr>
            <w:tcW w:w="2418" w:type="dxa"/>
          </w:tcPr>
          <w:p w:rsidR="00925767" w:rsidRDefault="00925767" w:rsidP="00925767">
            <w:pPr>
              <w:rPr>
                <w:sz w:val="20"/>
                <w:szCs w:val="20"/>
              </w:rPr>
            </w:pPr>
            <w:r>
              <w:rPr>
                <w:rFonts w:hint="eastAsia"/>
                <w:sz w:val="20"/>
                <w:szCs w:val="20"/>
              </w:rPr>
              <w:t>自　　年　　月　　日</w:t>
            </w:r>
          </w:p>
          <w:p w:rsidR="00925767" w:rsidRDefault="00925767" w:rsidP="00925767">
            <w:pPr>
              <w:rPr>
                <w:sz w:val="20"/>
                <w:szCs w:val="20"/>
              </w:rPr>
            </w:pPr>
            <w:r>
              <w:rPr>
                <w:rFonts w:hint="eastAsia"/>
                <w:sz w:val="20"/>
                <w:szCs w:val="20"/>
              </w:rPr>
              <w:t xml:space="preserve">　　　　　～</w:t>
            </w:r>
          </w:p>
          <w:p w:rsidR="00925767" w:rsidRDefault="00925767" w:rsidP="00925767">
            <w:pPr>
              <w:rPr>
                <w:sz w:val="20"/>
                <w:szCs w:val="20"/>
              </w:rPr>
            </w:pPr>
            <w:r>
              <w:rPr>
                <w:rFonts w:hint="eastAsia"/>
                <w:sz w:val="20"/>
                <w:szCs w:val="20"/>
              </w:rPr>
              <w:t>至　　年　　月　　日</w:t>
            </w:r>
          </w:p>
        </w:tc>
        <w:tc>
          <w:tcPr>
            <w:tcW w:w="1741" w:type="dxa"/>
          </w:tcPr>
          <w:p w:rsidR="00925767" w:rsidRDefault="00925767" w:rsidP="00925767">
            <w:pPr>
              <w:rPr>
                <w:sz w:val="20"/>
                <w:szCs w:val="20"/>
              </w:rPr>
            </w:pPr>
          </w:p>
        </w:tc>
        <w:tc>
          <w:tcPr>
            <w:tcW w:w="1741" w:type="dxa"/>
          </w:tcPr>
          <w:p w:rsidR="00925767" w:rsidRDefault="00925767" w:rsidP="00925767">
            <w:pPr>
              <w:rPr>
                <w:sz w:val="20"/>
                <w:szCs w:val="20"/>
              </w:rPr>
            </w:pPr>
          </w:p>
        </w:tc>
      </w:tr>
      <w:tr w:rsidR="00925767" w:rsidTr="00925767">
        <w:tc>
          <w:tcPr>
            <w:tcW w:w="1242" w:type="dxa"/>
          </w:tcPr>
          <w:p w:rsidR="00925767" w:rsidRDefault="00925767" w:rsidP="00925767">
            <w:pPr>
              <w:rPr>
                <w:sz w:val="20"/>
                <w:szCs w:val="20"/>
              </w:rPr>
            </w:pPr>
          </w:p>
        </w:tc>
        <w:tc>
          <w:tcPr>
            <w:tcW w:w="1560" w:type="dxa"/>
          </w:tcPr>
          <w:p w:rsidR="00925767" w:rsidRDefault="00925767" w:rsidP="00925767">
            <w:pPr>
              <w:rPr>
                <w:sz w:val="20"/>
                <w:szCs w:val="20"/>
              </w:rPr>
            </w:pPr>
          </w:p>
        </w:tc>
        <w:tc>
          <w:tcPr>
            <w:tcW w:w="2418" w:type="dxa"/>
          </w:tcPr>
          <w:p w:rsidR="00925767" w:rsidRDefault="00925767" w:rsidP="00925767">
            <w:pPr>
              <w:rPr>
                <w:sz w:val="20"/>
                <w:szCs w:val="20"/>
              </w:rPr>
            </w:pPr>
            <w:r>
              <w:rPr>
                <w:rFonts w:hint="eastAsia"/>
                <w:sz w:val="20"/>
                <w:szCs w:val="20"/>
              </w:rPr>
              <w:t>自　　年　　月　　日</w:t>
            </w:r>
          </w:p>
          <w:p w:rsidR="00925767" w:rsidRDefault="00925767" w:rsidP="00925767">
            <w:pPr>
              <w:rPr>
                <w:sz w:val="20"/>
                <w:szCs w:val="20"/>
              </w:rPr>
            </w:pPr>
            <w:r>
              <w:rPr>
                <w:rFonts w:hint="eastAsia"/>
                <w:sz w:val="20"/>
                <w:szCs w:val="20"/>
              </w:rPr>
              <w:t xml:space="preserve">　　　　　～</w:t>
            </w:r>
          </w:p>
          <w:p w:rsidR="00925767" w:rsidRDefault="00925767" w:rsidP="00925767">
            <w:pPr>
              <w:rPr>
                <w:sz w:val="20"/>
                <w:szCs w:val="20"/>
              </w:rPr>
            </w:pPr>
            <w:r>
              <w:rPr>
                <w:rFonts w:hint="eastAsia"/>
                <w:sz w:val="20"/>
                <w:szCs w:val="20"/>
              </w:rPr>
              <w:t>至　　年　　月　　日</w:t>
            </w:r>
          </w:p>
        </w:tc>
        <w:tc>
          <w:tcPr>
            <w:tcW w:w="1741" w:type="dxa"/>
          </w:tcPr>
          <w:p w:rsidR="00925767" w:rsidRDefault="00925767" w:rsidP="00925767">
            <w:pPr>
              <w:rPr>
                <w:sz w:val="20"/>
                <w:szCs w:val="20"/>
              </w:rPr>
            </w:pPr>
          </w:p>
        </w:tc>
        <w:tc>
          <w:tcPr>
            <w:tcW w:w="1741" w:type="dxa"/>
          </w:tcPr>
          <w:p w:rsidR="00925767" w:rsidRDefault="00925767" w:rsidP="00925767">
            <w:pPr>
              <w:rPr>
                <w:sz w:val="20"/>
                <w:szCs w:val="20"/>
              </w:rPr>
            </w:pPr>
          </w:p>
        </w:tc>
      </w:tr>
      <w:tr w:rsidR="00925767" w:rsidTr="00925767">
        <w:tc>
          <w:tcPr>
            <w:tcW w:w="1242" w:type="dxa"/>
          </w:tcPr>
          <w:p w:rsidR="00925767" w:rsidRDefault="00925767" w:rsidP="00925767">
            <w:pPr>
              <w:rPr>
                <w:sz w:val="20"/>
                <w:szCs w:val="20"/>
              </w:rPr>
            </w:pPr>
          </w:p>
        </w:tc>
        <w:tc>
          <w:tcPr>
            <w:tcW w:w="1560" w:type="dxa"/>
          </w:tcPr>
          <w:p w:rsidR="00925767" w:rsidRDefault="00925767" w:rsidP="00925767">
            <w:pPr>
              <w:rPr>
                <w:sz w:val="20"/>
                <w:szCs w:val="20"/>
              </w:rPr>
            </w:pPr>
          </w:p>
        </w:tc>
        <w:tc>
          <w:tcPr>
            <w:tcW w:w="2418" w:type="dxa"/>
          </w:tcPr>
          <w:p w:rsidR="00925767" w:rsidRDefault="00925767" w:rsidP="00925767">
            <w:pPr>
              <w:rPr>
                <w:sz w:val="20"/>
                <w:szCs w:val="20"/>
              </w:rPr>
            </w:pPr>
            <w:r>
              <w:rPr>
                <w:rFonts w:hint="eastAsia"/>
                <w:sz w:val="20"/>
                <w:szCs w:val="20"/>
              </w:rPr>
              <w:t>自　　年　　月　　日</w:t>
            </w:r>
          </w:p>
          <w:p w:rsidR="00925767" w:rsidRDefault="00925767" w:rsidP="00925767">
            <w:pPr>
              <w:rPr>
                <w:sz w:val="20"/>
                <w:szCs w:val="20"/>
              </w:rPr>
            </w:pPr>
            <w:r>
              <w:rPr>
                <w:rFonts w:hint="eastAsia"/>
                <w:sz w:val="20"/>
                <w:szCs w:val="20"/>
              </w:rPr>
              <w:t xml:space="preserve">　　　　　～</w:t>
            </w:r>
          </w:p>
          <w:p w:rsidR="00925767" w:rsidRDefault="00925767" w:rsidP="00925767">
            <w:pPr>
              <w:rPr>
                <w:sz w:val="20"/>
                <w:szCs w:val="20"/>
              </w:rPr>
            </w:pPr>
            <w:r>
              <w:rPr>
                <w:rFonts w:hint="eastAsia"/>
                <w:sz w:val="20"/>
                <w:szCs w:val="20"/>
              </w:rPr>
              <w:t>至　　年　　月　　日</w:t>
            </w:r>
          </w:p>
        </w:tc>
        <w:tc>
          <w:tcPr>
            <w:tcW w:w="1741" w:type="dxa"/>
          </w:tcPr>
          <w:p w:rsidR="00925767" w:rsidRDefault="00925767" w:rsidP="00925767">
            <w:pPr>
              <w:rPr>
                <w:sz w:val="20"/>
                <w:szCs w:val="20"/>
              </w:rPr>
            </w:pPr>
          </w:p>
        </w:tc>
        <w:tc>
          <w:tcPr>
            <w:tcW w:w="1741" w:type="dxa"/>
          </w:tcPr>
          <w:p w:rsidR="00925767" w:rsidRDefault="00925767" w:rsidP="00925767">
            <w:pPr>
              <w:rPr>
                <w:sz w:val="20"/>
                <w:szCs w:val="20"/>
              </w:rPr>
            </w:pPr>
          </w:p>
        </w:tc>
      </w:tr>
      <w:tr w:rsidR="00925767" w:rsidTr="00925767">
        <w:tc>
          <w:tcPr>
            <w:tcW w:w="1242" w:type="dxa"/>
          </w:tcPr>
          <w:p w:rsidR="00925767" w:rsidRDefault="00925767" w:rsidP="00925767">
            <w:pPr>
              <w:rPr>
                <w:sz w:val="20"/>
                <w:szCs w:val="20"/>
              </w:rPr>
            </w:pPr>
          </w:p>
        </w:tc>
        <w:tc>
          <w:tcPr>
            <w:tcW w:w="1560" w:type="dxa"/>
          </w:tcPr>
          <w:p w:rsidR="00925767" w:rsidRDefault="00925767" w:rsidP="00925767">
            <w:pPr>
              <w:rPr>
                <w:sz w:val="20"/>
                <w:szCs w:val="20"/>
              </w:rPr>
            </w:pPr>
          </w:p>
        </w:tc>
        <w:tc>
          <w:tcPr>
            <w:tcW w:w="2418" w:type="dxa"/>
          </w:tcPr>
          <w:p w:rsidR="00925767" w:rsidRDefault="00925767" w:rsidP="00925767">
            <w:pPr>
              <w:rPr>
                <w:sz w:val="20"/>
                <w:szCs w:val="20"/>
              </w:rPr>
            </w:pPr>
            <w:r>
              <w:rPr>
                <w:rFonts w:hint="eastAsia"/>
                <w:sz w:val="20"/>
                <w:szCs w:val="20"/>
              </w:rPr>
              <w:t>自　　年　　月　　日</w:t>
            </w:r>
          </w:p>
          <w:p w:rsidR="00925767" w:rsidRDefault="00925767" w:rsidP="00925767">
            <w:pPr>
              <w:rPr>
                <w:sz w:val="20"/>
                <w:szCs w:val="20"/>
              </w:rPr>
            </w:pPr>
            <w:r>
              <w:rPr>
                <w:rFonts w:hint="eastAsia"/>
                <w:sz w:val="20"/>
                <w:szCs w:val="20"/>
              </w:rPr>
              <w:t xml:space="preserve">　　　　　～</w:t>
            </w:r>
          </w:p>
          <w:p w:rsidR="00925767" w:rsidRDefault="00925767" w:rsidP="00925767">
            <w:pPr>
              <w:rPr>
                <w:sz w:val="20"/>
                <w:szCs w:val="20"/>
              </w:rPr>
            </w:pPr>
            <w:r>
              <w:rPr>
                <w:rFonts w:hint="eastAsia"/>
                <w:sz w:val="20"/>
                <w:szCs w:val="20"/>
              </w:rPr>
              <w:t>至　　年　　月　　日</w:t>
            </w:r>
          </w:p>
        </w:tc>
        <w:tc>
          <w:tcPr>
            <w:tcW w:w="1741" w:type="dxa"/>
          </w:tcPr>
          <w:p w:rsidR="00925767" w:rsidRDefault="00925767" w:rsidP="00925767">
            <w:pPr>
              <w:rPr>
                <w:sz w:val="20"/>
                <w:szCs w:val="20"/>
              </w:rPr>
            </w:pPr>
          </w:p>
        </w:tc>
        <w:tc>
          <w:tcPr>
            <w:tcW w:w="1741" w:type="dxa"/>
          </w:tcPr>
          <w:p w:rsidR="00925767" w:rsidRDefault="00925767" w:rsidP="00925767">
            <w:pPr>
              <w:rPr>
                <w:sz w:val="20"/>
                <w:szCs w:val="20"/>
              </w:rPr>
            </w:pPr>
          </w:p>
        </w:tc>
      </w:tr>
      <w:tr w:rsidR="00925767" w:rsidTr="00925767">
        <w:tc>
          <w:tcPr>
            <w:tcW w:w="1242" w:type="dxa"/>
          </w:tcPr>
          <w:p w:rsidR="00925767" w:rsidRDefault="00925767" w:rsidP="00925767">
            <w:pPr>
              <w:rPr>
                <w:sz w:val="20"/>
                <w:szCs w:val="20"/>
              </w:rPr>
            </w:pPr>
          </w:p>
        </w:tc>
        <w:tc>
          <w:tcPr>
            <w:tcW w:w="1560" w:type="dxa"/>
          </w:tcPr>
          <w:p w:rsidR="00925767" w:rsidRDefault="00925767" w:rsidP="00925767">
            <w:pPr>
              <w:rPr>
                <w:sz w:val="20"/>
                <w:szCs w:val="20"/>
              </w:rPr>
            </w:pPr>
          </w:p>
        </w:tc>
        <w:tc>
          <w:tcPr>
            <w:tcW w:w="2418" w:type="dxa"/>
          </w:tcPr>
          <w:p w:rsidR="00925767" w:rsidRDefault="00925767" w:rsidP="00925767">
            <w:pPr>
              <w:rPr>
                <w:sz w:val="20"/>
                <w:szCs w:val="20"/>
              </w:rPr>
            </w:pPr>
            <w:r>
              <w:rPr>
                <w:rFonts w:hint="eastAsia"/>
                <w:sz w:val="20"/>
                <w:szCs w:val="20"/>
              </w:rPr>
              <w:t>自　　年　　月　　日</w:t>
            </w:r>
          </w:p>
          <w:p w:rsidR="00925767" w:rsidRDefault="00925767" w:rsidP="00925767">
            <w:pPr>
              <w:rPr>
                <w:sz w:val="20"/>
                <w:szCs w:val="20"/>
              </w:rPr>
            </w:pPr>
            <w:r>
              <w:rPr>
                <w:rFonts w:hint="eastAsia"/>
                <w:sz w:val="20"/>
                <w:szCs w:val="20"/>
              </w:rPr>
              <w:t xml:space="preserve">　　　　　～</w:t>
            </w:r>
          </w:p>
          <w:p w:rsidR="00925767" w:rsidRDefault="00925767" w:rsidP="00925767">
            <w:pPr>
              <w:rPr>
                <w:sz w:val="20"/>
                <w:szCs w:val="20"/>
              </w:rPr>
            </w:pPr>
            <w:r>
              <w:rPr>
                <w:rFonts w:hint="eastAsia"/>
                <w:sz w:val="20"/>
                <w:szCs w:val="20"/>
              </w:rPr>
              <w:t>至　　年　　月　　日</w:t>
            </w:r>
          </w:p>
        </w:tc>
        <w:tc>
          <w:tcPr>
            <w:tcW w:w="1741" w:type="dxa"/>
          </w:tcPr>
          <w:p w:rsidR="00925767" w:rsidRDefault="00925767" w:rsidP="00925767">
            <w:pPr>
              <w:rPr>
                <w:sz w:val="20"/>
                <w:szCs w:val="20"/>
              </w:rPr>
            </w:pPr>
          </w:p>
        </w:tc>
        <w:tc>
          <w:tcPr>
            <w:tcW w:w="1741" w:type="dxa"/>
          </w:tcPr>
          <w:p w:rsidR="00925767" w:rsidRDefault="00925767" w:rsidP="00925767">
            <w:pPr>
              <w:rPr>
                <w:sz w:val="20"/>
                <w:szCs w:val="20"/>
              </w:rPr>
            </w:pPr>
          </w:p>
        </w:tc>
      </w:tr>
      <w:tr w:rsidR="00925767" w:rsidTr="00925767">
        <w:tc>
          <w:tcPr>
            <w:tcW w:w="1242" w:type="dxa"/>
          </w:tcPr>
          <w:p w:rsidR="00925767" w:rsidRDefault="00925767" w:rsidP="00925767">
            <w:pPr>
              <w:rPr>
                <w:sz w:val="20"/>
                <w:szCs w:val="20"/>
              </w:rPr>
            </w:pPr>
          </w:p>
        </w:tc>
        <w:tc>
          <w:tcPr>
            <w:tcW w:w="1560" w:type="dxa"/>
          </w:tcPr>
          <w:p w:rsidR="00925767" w:rsidRDefault="00925767" w:rsidP="00925767">
            <w:pPr>
              <w:rPr>
                <w:sz w:val="20"/>
                <w:szCs w:val="20"/>
              </w:rPr>
            </w:pPr>
          </w:p>
        </w:tc>
        <w:tc>
          <w:tcPr>
            <w:tcW w:w="2418" w:type="dxa"/>
          </w:tcPr>
          <w:p w:rsidR="00925767" w:rsidRDefault="00925767" w:rsidP="00925767">
            <w:pPr>
              <w:rPr>
                <w:sz w:val="20"/>
                <w:szCs w:val="20"/>
              </w:rPr>
            </w:pPr>
            <w:r>
              <w:rPr>
                <w:rFonts w:hint="eastAsia"/>
                <w:sz w:val="20"/>
                <w:szCs w:val="20"/>
              </w:rPr>
              <w:t>自　　年　　月　　日</w:t>
            </w:r>
          </w:p>
          <w:p w:rsidR="00925767" w:rsidRDefault="00925767" w:rsidP="00925767">
            <w:pPr>
              <w:rPr>
                <w:sz w:val="20"/>
                <w:szCs w:val="20"/>
              </w:rPr>
            </w:pPr>
            <w:r>
              <w:rPr>
                <w:rFonts w:hint="eastAsia"/>
                <w:sz w:val="20"/>
                <w:szCs w:val="20"/>
              </w:rPr>
              <w:t xml:space="preserve">　　　　　～</w:t>
            </w:r>
          </w:p>
          <w:p w:rsidR="00925767" w:rsidRDefault="00925767" w:rsidP="00925767">
            <w:pPr>
              <w:rPr>
                <w:sz w:val="20"/>
                <w:szCs w:val="20"/>
              </w:rPr>
            </w:pPr>
            <w:r>
              <w:rPr>
                <w:rFonts w:hint="eastAsia"/>
                <w:sz w:val="20"/>
                <w:szCs w:val="20"/>
              </w:rPr>
              <w:t>至　　年　　月　　日</w:t>
            </w:r>
          </w:p>
        </w:tc>
        <w:tc>
          <w:tcPr>
            <w:tcW w:w="1741" w:type="dxa"/>
          </w:tcPr>
          <w:p w:rsidR="00925767" w:rsidRDefault="00925767" w:rsidP="00925767">
            <w:pPr>
              <w:rPr>
                <w:sz w:val="20"/>
                <w:szCs w:val="20"/>
              </w:rPr>
            </w:pPr>
          </w:p>
        </w:tc>
        <w:tc>
          <w:tcPr>
            <w:tcW w:w="1741" w:type="dxa"/>
          </w:tcPr>
          <w:p w:rsidR="00925767" w:rsidRDefault="00925767" w:rsidP="00925767">
            <w:pPr>
              <w:rPr>
                <w:sz w:val="20"/>
                <w:szCs w:val="20"/>
              </w:rPr>
            </w:pPr>
          </w:p>
        </w:tc>
      </w:tr>
      <w:tr w:rsidR="00A32DAE" w:rsidTr="00925767">
        <w:tc>
          <w:tcPr>
            <w:tcW w:w="1242" w:type="dxa"/>
          </w:tcPr>
          <w:p w:rsidR="00A32DAE" w:rsidRDefault="00A32DAE" w:rsidP="00925767">
            <w:pPr>
              <w:rPr>
                <w:sz w:val="20"/>
                <w:szCs w:val="20"/>
              </w:rPr>
            </w:pPr>
          </w:p>
        </w:tc>
        <w:tc>
          <w:tcPr>
            <w:tcW w:w="1560" w:type="dxa"/>
          </w:tcPr>
          <w:p w:rsidR="00A32DAE" w:rsidRDefault="00A32DAE" w:rsidP="00925767">
            <w:pPr>
              <w:rPr>
                <w:sz w:val="20"/>
                <w:szCs w:val="20"/>
              </w:rPr>
            </w:pPr>
          </w:p>
        </w:tc>
        <w:tc>
          <w:tcPr>
            <w:tcW w:w="2418" w:type="dxa"/>
          </w:tcPr>
          <w:p w:rsidR="00A32DAE" w:rsidRDefault="00A32DAE" w:rsidP="00A32DAE">
            <w:pPr>
              <w:rPr>
                <w:sz w:val="20"/>
                <w:szCs w:val="20"/>
              </w:rPr>
            </w:pPr>
            <w:r>
              <w:rPr>
                <w:rFonts w:hint="eastAsia"/>
                <w:sz w:val="20"/>
                <w:szCs w:val="20"/>
              </w:rPr>
              <w:t>自　　年　　月　　日</w:t>
            </w:r>
          </w:p>
          <w:p w:rsidR="00A32DAE" w:rsidRDefault="00A32DAE" w:rsidP="00A32DAE">
            <w:pPr>
              <w:rPr>
                <w:sz w:val="20"/>
                <w:szCs w:val="20"/>
              </w:rPr>
            </w:pPr>
            <w:r>
              <w:rPr>
                <w:rFonts w:hint="eastAsia"/>
                <w:sz w:val="20"/>
                <w:szCs w:val="20"/>
              </w:rPr>
              <w:t xml:space="preserve">　　　　　～</w:t>
            </w:r>
          </w:p>
          <w:p w:rsidR="00A32DAE" w:rsidRDefault="00A32DAE" w:rsidP="00A32DAE">
            <w:pPr>
              <w:rPr>
                <w:sz w:val="20"/>
                <w:szCs w:val="20"/>
              </w:rPr>
            </w:pPr>
            <w:r>
              <w:rPr>
                <w:rFonts w:hint="eastAsia"/>
                <w:sz w:val="20"/>
                <w:szCs w:val="20"/>
              </w:rPr>
              <w:t>至　　年　　月　　日</w:t>
            </w:r>
          </w:p>
        </w:tc>
        <w:tc>
          <w:tcPr>
            <w:tcW w:w="1741" w:type="dxa"/>
          </w:tcPr>
          <w:p w:rsidR="00A32DAE" w:rsidRDefault="00A32DAE" w:rsidP="00925767">
            <w:pPr>
              <w:rPr>
                <w:sz w:val="20"/>
                <w:szCs w:val="20"/>
              </w:rPr>
            </w:pPr>
          </w:p>
        </w:tc>
        <w:tc>
          <w:tcPr>
            <w:tcW w:w="1741" w:type="dxa"/>
          </w:tcPr>
          <w:p w:rsidR="00A32DAE" w:rsidRDefault="00A32DAE" w:rsidP="00925767">
            <w:pPr>
              <w:rPr>
                <w:sz w:val="20"/>
                <w:szCs w:val="20"/>
              </w:rPr>
            </w:pPr>
          </w:p>
        </w:tc>
      </w:tr>
    </w:tbl>
    <w:p w:rsidR="00925767" w:rsidRDefault="00925767" w:rsidP="00925767">
      <w:pPr>
        <w:rPr>
          <w:sz w:val="20"/>
          <w:szCs w:val="20"/>
        </w:rPr>
      </w:pPr>
    </w:p>
    <w:p w:rsidR="00A32DAE" w:rsidRDefault="00A32DAE" w:rsidP="00925767">
      <w:pPr>
        <w:rPr>
          <w:sz w:val="20"/>
          <w:szCs w:val="20"/>
        </w:rPr>
      </w:pPr>
      <w:r>
        <w:rPr>
          <w:rFonts w:hint="eastAsia"/>
          <w:sz w:val="20"/>
          <w:szCs w:val="20"/>
        </w:rPr>
        <w:t>注</w:t>
      </w:r>
      <w:r>
        <w:rPr>
          <w:rFonts w:hint="eastAsia"/>
          <w:sz w:val="20"/>
          <w:szCs w:val="20"/>
        </w:rPr>
        <w:t>1</w:t>
      </w:r>
      <w:r>
        <w:rPr>
          <w:rFonts w:hint="eastAsia"/>
          <w:sz w:val="20"/>
          <w:szCs w:val="20"/>
        </w:rPr>
        <w:t xml:space="preserve">　令和</w:t>
      </w:r>
      <w:r>
        <w:rPr>
          <w:rFonts w:hint="eastAsia"/>
          <w:sz w:val="20"/>
          <w:szCs w:val="20"/>
        </w:rPr>
        <w:t>2</w:t>
      </w:r>
      <w:r>
        <w:rPr>
          <w:rFonts w:hint="eastAsia"/>
          <w:sz w:val="20"/>
          <w:szCs w:val="20"/>
        </w:rPr>
        <w:t>年</w:t>
      </w:r>
      <w:r>
        <w:rPr>
          <w:rFonts w:hint="eastAsia"/>
          <w:sz w:val="20"/>
          <w:szCs w:val="20"/>
        </w:rPr>
        <w:t>5</w:t>
      </w:r>
      <w:r>
        <w:rPr>
          <w:rFonts w:hint="eastAsia"/>
          <w:sz w:val="20"/>
          <w:szCs w:val="20"/>
        </w:rPr>
        <w:t>月</w:t>
      </w:r>
      <w:r>
        <w:rPr>
          <w:rFonts w:hint="eastAsia"/>
          <w:sz w:val="20"/>
          <w:szCs w:val="20"/>
        </w:rPr>
        <w:t>31</w:t>
      </w:r>
      <w:r>
        <w:rPr>
          <w:rFonts w:hint="eastAsia"/>
          <w:sz w:val="20"/>
          <w:szCs w:val="20"/>
        </w:rPr>
        <w:t>日時点で開設中又は開設したことのある保険調剤薬局名を記入する</w:t>
      </w:r>
      <w:proofErr w:type="gramStart"/>
      <w:r>
        <w:rPr>
          <w:rFonts w:hint="eastAsia"/>
          <w:sz w:val="20"/>
          <w:szCs w:val="20"/>
        </w:rPr>
        <w:t>こ</w:t>
      </w:r>
      <w:proofErr w:type="gramEnd"/>
    </w:p>
    <w:p w:rsidR="00925767" w:rsidRDefault="00A32DAE" w:rsidP="00925767">
      <w:pPr>
        <w:rPr>
          <w:sz w:val="20"/>
          <w:szCs w:val="20"/>
        </w:rPr>
      </w:pPr>
      <w:r>
        <w:rPr>
          <w:rFonts w:hint="eastAsia"/>
          <w:sz w:val="20"/>
          <w:szCs w:val="20"/>
        </w:rPr>
        <w:t xml:space="preserve">　　</w:t>
      </w:r>
      <w:r>
        <w:rPr>
          <w:rFonts w:hint="eastAsia"/>
          <w:sz w:val="20"/>
          <w:szCs w:val="20"/>
        </w:rPr>
        <w:t xml:space="preserve"> </w:t>
      </w:r>
      <w:r w:rsidR="00327B55">
        <w:rPr>
          <w:rFonts w:hint="eastAsia"/>
          <w:sz w:val="20"/>
          <w:szCs w:val="20"/>
        </w:rPr>
        <w:t>と。</w:t>
      </w:r>
    </w:p>
    <w:p w:rsidR="00A32DAE" w:rsidRDefault="00A32DAE" w:rsidP="00925767">
      <w:pPr>
        <w:rPr>
          <w:sz w:val="20"/>
          <w:szCs w:val="20"/>
        </w:rPr>
      </w:pPr>
      <w:r>
        <w:rPr>
          <w:rFonts w:hint="eastAsia"/>
          <w:sz w:val="20"/>
          <w:szCs w:val="20"/>
        </w:rPr>
        <w:t>注</w:t>
      </w:r>
      <w:r>
        <w:rPr>
          <w:rFonts w:hint="eastAsia"/>
          <w:sz w:val="20"/>
          <w:szCs w:val="20"/>
        </w:rPr>
        <w:t>2</w:t>
      </w:r>
      <w:r>
        <w:rPr>
          <w:rFonts w:hint="eastAsia"/>
          <w:sz w:val="20"/>
          <w:szCs w:val="20"/>
        </w:rPr>
        <w:t xml:space="preserve">　「</w:t>
      </w:r>
      <w:r>
        <w:rPr>
          <w:rFonts w:hint="eastAsia"/>
          <w:sz w:val="20"/>
          <w:szCs w:val="20"/>
        </w:rPr>
        <w:t>1</w:t>
      </w:r>
      <w:r>
        <w:rPr>
          <w:rFonts w:hint="eastAsia"/>
          <w:sz w:val="20"/>
          <w:szCs w:val="20"/>
        </w:rPr>
        <w:t>日あたり処方せん枚数」は、概算枚数で可</w:t>
      </w:r>
    </w:p>
    <w:p w:rsidR="00A32DAE" w:rsidRDefault="00A32DAE" w:rsidP="00925767">
      <w:pPr>
        <w:rPr>
          <w:sz w:val="20"/>
          <w:szCs w:val="20"/>
        </w:rPr>
      </w:pPr>
      <w:r>
        <w:rPr>
          <w:rFonts w:hint="eastAsia"/>
          <w:sz w:val="20"/>
          <w:szCs w:val="20"/>
        </w:rPr>
        <w:t>注</w:t>
      </w:r>
      <w:r>
        <w:rPr>
          <w:rFonts w:hint="eastAsia"/>
          <w:sz w:val="20"/>
          <w:szCs w:val="20"/>
        </w:rPr>
        <w:t>3</w:t>
      </w:r>
      <w:r>
        <w:rPr>
          <w:rFonts w:hint="eastAsia"/>
          <w:sz w:val="20"/>
          <w:szCs w:val="20"/>
        </w:rPr>
        <w:t xml:space="preserve">　「主となる応需先医療機関名」は、処方せん枚数の最も多い医療機関を記入すること</w:t>
      </w:r>
      <w:bookmarkStart w:id="0" w:name="_GoBack"/>
      <w:bookmarkEnd w:id="0"/>
    </w:p>
    <w:sectPr w:rsidR="00A32D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BD"/>
    <w:rsid w:val="0000200F"/>
    <w:rsid w:val="0001689B"/>
    <w:rsid w:val="000A036E"/>
    <w:rsid w:val="000A773B"/>
    <w:rsid w:val="000B2C60"/>
    <w:rsid w:val="001044A1"/>
    <w:rsid w:val="001055DD"/>
    <w:rsid w:val="001115EE"/>
    <w:rsid w:val="00137FD2"/>
    <w:rsid w:val="001504A8"/>
    <w:rsid w:val="001555BA"/>
    <w:rsid w:val="00155743"/>
    <w:rsid w:val="00170E07"/>
    <w:rsid w:val="002071A1"/>
    <w:rsid w:val="002254E8"/>
    <w:rsid w:val="00250968"/>
    <w:rsid w:val="002551C3"/>
    <w:rsid w:val="002613F9"/>
    <w:rsid w:val="00266259"/>
    <w:rsid w:val="002C1369"/>
    <w:rsid w:val="002F6549"/>
    <w:rsid w:val="003035F5"/>
    <w:rsid w:val="00312F8D"/>
    <w:rsid w:val="00317CA4"/>
    <w:rsid w:val="00327B55"/>
    <w:rsid w:val="0033567B"/>
    <w:rsid w:val="00363517"/>
    <w:rsid w:val="00371405"/>
    <w:rsid w:val="00386E12"/>
    <w:rsid w:val="003933E9"/>
    <w:rsid w:val="003E5578"/>
    <w:rsid w:val="004316E5"/>
    <w:rsid w:val="004673F5"/>
    <w:rsid w:val="004B6DCE"/>
    <w:rsid w:val="004C4B85"/>
    <w:rsid w:val="004E4BEB"/>
    <w:rsid w:val="004E5B9E"/>
    <w:rsid w:val="0055634F"/>
    <w:rsid w:val="0057511C"/>
    <w:rsid w:val="00575DA0"/>
    <w:rsid w:val="00593BF9"/>
    <w:rsid w:val="005A5922"/>
    <w:rsid w:val="005D2BBB"/>
    <w:rsid w:val="005E44E1"/>
    <w:rsid w:val="005E6375"/>
    <w:rsid w:val="005F0AD3"/>
    <w:rsid w:val="005F12BD"/>
    <w:rsid w:val="00652997"/>
    <w:rsid w:val="006E093C"/>
    <w:rsid w:val="006F1B29"/>
    <w:rsid w:val="006F613A"/>
    <w:rsid w:val="00750732"/>
    <w:rsid w:val="0075248C"/>
    <w:rsid w:val="0075322B"/>
    <w:rsid w:val="00760811"/>
    <w:rsid w:val="007A1C4C"/>
    <w:rsid w:val="007C25C8"/>
    <w:rsid w:val="008A78AA"/>
    <w:rsid w:val="00906143"/>
    <w:rsid w:val="00925767"/>
    <w:rsid w:val="0094635D"/>
    <w:rsid w:val="009747A0"/>
    <w:rsid w:val="0099447F"/>
    <w:rsid w:val="00994FA5"/>
    <w:rsid w:val="00995AAF"/>
    <w:rsid w:val="009A07F2"/>
    <w:rsid w:val="009A7FB2"/>
    <w:rsid w:val="009D5232"/>
    <w:rsid w:val="00A32DAE"/>
    <w:rsid w:val="00AB2076"/>
    <w:rsid w:val="00B20B2A"/>
    <w:rsid w:val="00BA402B"/>
    <w:rsid w:val="00BD2DB0"/>
    <w:rsid w:val="00BE35AD"/>
    <w:rsid w:val="00BE7E33"/>
    <w:rsid w:val="00BF2899"/>
    <w:rsid w:val="00C0454E"/>
    <w:rsid w:val="00C36B09"/>
    <w:rsid w:val="00C66200"/>
    <w:rsid w:val="00C960B0"/>
    <w:rsid w:val="00CA280D"/>
    <w:rsid w:val="00CA2E1F"/>
    <w:rsid w:val="00CA54D4"/>
    <w:rsid w:val="00CB5026"/>
    <w:rsid w:val="00CD67B3"/>
    <w:rsid w:val="00CE20D4"/>
    <w:rsid w:val="00D96D19"/>
    <w:rsid w:val="00DA4E1B"/>
    <w:rsid w:val="00DE6552"/>
    <w:rsid w:val="00E20AF5"/>
    <w:rsid w:val="00E47C2E"/>
    <w:rsid w:val="00E5067D"/>
    <w:rsid w:val="00E6634D"/>
    <w:rsid w:val="00E90A6D"/>
    <w:rsid w:val="00EA466C"/>
    <w:rsid w:val="00EC4CAE"/>
    <w:rsid w:val="00EE4BE8"/>
    <w:rsid w:val="00F11779"/>
    <w:rsid w:val="00F22042"/>
    <w:rsid w:val="00F366FA"/>
    <w:rsid w:val="00F53EDD"/>
    <w:rsid w:val="00FA5E84"/>
    <w:rsid w:val="00FB021A"/>
    <w:rsid w:val="00FC5DB3"/>
    <w:rsid w:val="00FE6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21A"/>
    <w:rPr>
      <w:color w:val="0000FF" w:themeColor="hyperlink"/>
      <w:u w:val="single"/>
    </w:rPr>
  </w:style>
  <w:style w:type="table" w:styleId="a4">
    <w:name w:val="Table Grid"/>
    <w:basedOn w:val="a1"/>
    <w:uiPriority w:val="59"/>
    <w:rsid w:val="00925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21A"/>
    <w:rPr>
      <w:color w:val="0000FF" w:themeColor="hyperlink"/>
      <w:u w:val="single"/>
    </w:rPr>
  </w:style>
  <w:style w:type="table" w:styleId="a4">
    <w:name w:val="Table Grid"/>
    <w:basedOn w:val="a1"/>
    <w:uiPriority w:val="59"/>
    <w:rsid w:val="00925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1407-DF78-4AF5-B964-93F46C0E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njc</dc:creator>
  <cp:lastModifiedBy>njc</cp:lastModifiedBy>
  <cp:revision>3</cp:revision>
  <dcterms:created xsi:type="dcterms:W3CDTF">2020-06-11T23:58:00Z</dcterms:created>
  <dcterms:modified xsi:type="dcterms:W3CDTF">2020-06-12T00:02:00Z</dcterms:modified>
</cp:coreProperties>
</file>