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D48" w:rsidRDefault="00F75D48" w:rsidP="0046187D">
      <w:pPr>
        <w:tabs>
          <w:tab w:val="left" w:pos="8399"/>
        </w:tabs>
        <w:spacing w:beforeLines="10" w:before="32" w:line="200" w:lineRule="exact"/>
        <w:ind w:right="708"/>
        <w:textAlignment w:val="center"/>
        <w:rPr>
          <w:rFonts w:ascii="UD デジタル 教科書体 N-R" w:eastAsia="UD デジタル 教科書体 N-R" w:hAnsi="Meiryo UI" w:cs="メイリオ"/>
          <w:sz w:val="16"/>
          <w:szCs w:val="16"/>
        </w:rPr>
      </w:pPr>
    </w:p>
    <w:p w:rsidR="00F75D48" w:rsidRPr="00F72266" w:rsidRDefault="00F75D48" w:rsidP="00F75D48">
      <w:pPr>
        <w:spacing w:beforeLines="40" w:before="131" w:line="460" w:lineRule="exact"/>
        <w:jc w:val="center"/>
        <w:textAlignment w:val="center"/>
        <w:rPr>
          <w:rFonts w:ascii="BIZ UDゴシック" w:eastAsia="BIZ UDゴシック" w:hAnsi="BIZ UDゴシック"/>
          <w:b/>
          <w:sz w:val="36"/>
          <w:szCs w:val="32"/>
        </w:rPr>
      </w:pPr>
      <w:r w:rsidRPr="00F72266">
        <w:rPr>
          <w:rFonts w:ascii="BIZ UDゴシック" w:eastAsia="BIZ UDゴシック" w:hAnsi="BIZ UDゴシック" w:cs="メイリオ" w:hint="eastAsia"/>
          <w:b/>
          <w:sz w:val="40"/>
          <w:szCs w:val="32"/>
        </w:rPr>
        <w:t>新型コロナウイルス感染症に関する外来問診票</w:t>
      </w:r>
    </w:p>
    <w:p w:rsidR="00F75D48" w:rsidRPr="00C300EA" w:rsidRDefault="00F75D48" w:rsidP="00F75D48">
      <w:pPr>
        <w:spacing w:line="460" w:lineRule="exact"/>
        <w:ind w:leftChars="187" w:left="424" w:rightChars="186" w:right="422"/>
        <w:jc w:val="center"/>
        <w:textAlignment w:val="center"/>
        <w:rPr>
          <w:rFonts w:ascii="BIZ UDゴシック" w:eastAsia="BIZ UDゴシック" w:hAnsi="BIZ UDゴシック"/>
          <w:sz w:val="18"/>
          <w:szCs w:val="26"/>
        </w:rPr>
      </w:pPr>
      <w:r w:rsidRPr="009300A4">
        <w:rPr>
          <w:rFonts w:ascii="BIZ UDゴシック" w:eastAsia="BIZ UDゴシック" w:hAnsi="BIZ UDゴシック" w:hint="eastAsia"/>
          <w:sz w:val="28"/>
          <w:szCs w:val="26"/>
          <w:u w:val="dotted"/>
        </w:rPr>
        <w:t>記入後は受診する診療科の受付に提出</w:t>
      </w:r>
      <w:r w:rsidRPr="009300A4">
        <w:rPr>
          <w:rFonts w:ascii="BIZ UDゴシック" w:eastAsia="BIZ UDゴシック" w:hAnsi="BIZ UDゴシック" w:hint="eastAsia"/>
          <w:sz w:val="28"/>
          <w:szCs w:val="26"/>
        </w:rPr>
        <w:t>してください。</w:t>
      </w:r>
    </w:p>
    <w:tbl>
      <w:tblPr>
        <w:tblStyle w:val="aa"/>
        <w:tblW w:w="1134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518"/>
        <w:gridCol w:w="3534"/>
        <w:gridCol w:w="4819"/>
      </w:tblGrid>
      <w:tr w:rsidR="00F75D48" w:rsidTr="00C81A10">
        <w:trPr>
          <w:trHeight w:val="510"/>
        </w:trPr>
        <w:tc>
          <w:tcPr>
            <w:tcW w:w="2469" w:type="dxa"/>
            <w:vAlign w:val="center"/>
          </w:tcPr>
          <w:p w:rsidR="00F75D48" w:rsidRDefault="00F75D48" w:rsidP="00C81A10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 w:rsidRPr="00F75D48">
              <w:rPr>
                <w:rFonts w:ascii="BIZ UDゴシック" w:eastAsia="BIZ UDゴシック" w:hAnsi="BIZ UDゴシック" w:cs="メイリオ" w:hint="eastAsia"/>
                <w:b/>
                <w:spacing w:val="314"/>
                <w:kern w:val="0"/>
                <w:sz w:val="28"/>
                <w:szCs w:val="26"/>
                <w:fitText w:val="1188" w:id="-1271674111"/>
              </w:rPr>
              <w:t>受</w:t>
            </w:r>
            <w:r w:rsidRPr="00F75D48">
              <w:rPr>
                <w:rFonts w:ascii="BIZ UDゴシック" w:eastAsia="BIZ UDゴシック" w:hAnsi="BIZ UDゴシック" w:cs="メイリオ" w:hint="eastAsia"/>
                <w:b/>
                <w:kern w:val="0"/>
                <w:sz w:val="28"/>
                <w:szCs w:val="26"/>
                <w:fitText w:val="1188" w:id="-1271674111"/>
              </w:rPr>
              <w:t>診</w:t>
            </w:r>
            <w:r>
              <w:rPr>
                <w:rFonts w:ascii="BIZ UDゴシック" w:eastAsia="BIZ UDゴシック" w:hAnsi="BIZ UDゴシック" w:cs="メイリオ" w:hint="eastAsia"/>
                <w:b/>
                <w:kern w:val="0"/>
                <w:sz w:val="28"/>
                <w:szCs w:val="26"/>
              </w:rPr>
              <w:t xml:space="preserve"> </w:t>
            </w:r>
            <w:r w:rsidRPr="0060649B">
              <w:rPr>
                <w:rFonts w:ascii="BIZ UDゴシック" w:eastAsia="BIZ UDゴシック" w:hAnsi="BIZ UDゴシック" w:cs="メイリオ" w:hint="eastAsia"/>
                <w:sz w:val="22"/>
                <w:szCs w:val="26"/>
              </w:rPr>
              <w:t>で来た</w:t>
            </w:r>
          </w:p>
        </w:tc>
        <w:tc>
          <w:tcPr>
            <w:tcW w:w="518" w:type="dxa"/>
            <w:vAlign w:val="center"/>
          </w:tcPr>
          <w:p w:rsidR="00F75D48" w:rsidRDefault="00F75D48" w:rsidP="00C81A10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>⇒</w:t>
            </w:r>
          </w:p>
        </w:tc>
        <w:tc>
          <w:tcPr>
            <w:tcW w:w="3534" w:type="dxa"/>
            <w:vAlign w:val="center"/>
          </w:tcPr>
          <w:p w:rsidR="00F75D48" w:rsidRDefault="00F75D48" w:rsidP="00C81A10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 xml:space="preserve">氏名：　</w:t>
            </w:r>
          </w:p>
        </w:tc>
        <w:tc>
          <w:tcPr>
            <w:tcW w:w="4819" w:type="dxa"/>
            <w:vAlign w:val="center"/>
          </w:tcPr>
          <w:p w:rsidR="00F75D48" w:rsidRDefault="00F75D48" w:rsidP="00C81A10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>生年月日：　　　年　　　月　　　日</w:t>
            </w:r>
          </w:p>
        </w:tc>
      </w:tr>
      <w:tr w:rsidR="00F75D48" w:rsidTr="00C81A10">
        <w:trPr>
          <w:trHeight w:val="962"/>
        </w:trPr>
        <w:tc>
          <w:tcPr>
            <w:tcW w:w="2469" w:type="dxa"/>
            <w:vAlign w:val="center"/>
          </w:tcPr>
          <w:p w:rsidR="00F75D48" w:rsidRDefault="00F75D48" w:rsidP="00C81A10">
            <w:pPr>
              <w:spacing w:beforeLines="30" w:before="98" w:line="340" w:lineRule="exact"/>
              <w:textAlignment w:val="center"/>
              <w:rPr>
                <w:rFonts w:ascii="BIZ UDゴシック" w:eastAsia="BIZ UDゴシック" w:hAnsi="BIZ UDゴシック" w:cs="メイリオ"/>
                <w:sz w:val="22"/>
                <w:szCs w:val="26"/>
              </w:rPr>
            </w:pPr>
            <w:r w:rsidRPr="0060649B">
              <w:rPr>
                <w:rFonts w:ascii="BIZ UDゴシック" w:eastAsia="BIZ UDゴシック" w:hAnsi="BIZ UDゴシック" w:cs="メイリオ" w:hint="eastAsia"/>
                <w:b/>
                <w:sz w:val="28"/>
                <w:szCs w:val="26"/>
              </w:rPr>
              <w:t>付き添い</w:t>
            </w: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 xml:space="preserve"> </w:t>
            </w:r>
          </w:p>
          <w:p w:rsidR="00F75D48" w:rsidRDefault="00F75D48" w:rsidP="00C81A10">
            <w:pPr>
              <w:spacing w:beforeLines="30" w:before="98" w:line="34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 w:rsidRPr="005B721A">
              <w:rPr>
                <w:rFonts w:ascii="BIZ UDゴシック" w:eastAsia="BIZ UDゴシック" w:hAnsi="BIZ UDゴシック" w:cs="メイリオ" w:hint="eastAsia"/>
                <w:b/>
                <w:sz w:val="28"/>
                <w:szCs w:val="26"/>
              </w:rPr>
              <w:t>代理受診</w:t>
            </w:r>
            <w:r>
              <w:rPr>
                <w:rFonts w:ascii="BIZ UDゴシック" w:eastAsia="BIZ UDゴシック" w:hAnsi="BIZ UDゴシック" w:cs="メイリオ" w:hint="eastAsia"/>
                <w:b/>
                <w:sz w:val="28"/>
                <w:szCs w:val="26"/>
              </w:rPr>
              <w:t xml:space="preserve"> </w:t>
            </w:r>
            <w:r w:rsidRPr="0060649B">
              <w:rPr>
                <w:rFonts w:ascii="BIZ UDゴシック" w:eastAsia="BIZ UDゴシック" w:hAnsi="BIZ UDゴシック" w:cs="メイリオ" w:hint="eastAsia"/>
                <w:sz w:val="22"/>
                <w:szCs w:val="26"/>
              </w:rPr>
              <w:t>で来た</w:t>
            </w:r>
          </w:p>
        </w:tc>
        <w:tc>
          <w:tcPr>
            <w:tcW w:w="518" w:type="dxa"/>
            <w:vAlign w:val="center"/>
          </w:tcPr>
          <w:p w:rsidR="00F75D48" w:rsidRDefault="00F75D48" w:rsidP="00C81A10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>⇒</w:t>
            </w:r>
          </w:p>
        </w:tc>
        <w:tc>
          <w:tcPr>
            <w:tcW w:w="3534" w:type="dxa"/>
            <w:vAlign w:val="center"/>
          </w:tcPr>
          <w:p w:rsidR="00F75D48" w:rsidRDefault="00F75D48" w:rsidP="00C81A10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 xml:space="preserve">氏名：　</w:t>
            </w:r>
          </w:p>
        </w:tc>
        <w:tc>
          <w:tcPr>
            <w:tcW w:w="4819" w:type="dxa"/>
            <w:vAlign w:val="center"/>
          </w:tcPr>
          <w:p w:rsidR="00F75D48" w:rsidRDefault="00F75D48" w:rsidP="00C81A10">
            <w:pPr>
              <w:spacing w:beforeLines="30" w:before="98" w:line="30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>（患者氏名：　　　　　　　　　）</w:t>
            </w:r>
          </w:p>
          <w:p w:rsidR="00F75D48" w:rsidRPr="00FD1B57" w:rsidRDefault="00F75D48" w:rsidP="00C81A10">
            <w:pPr>
              <w:spacing w:beforeLines="30" w:before="98" w:line="30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sz w:val="26"/>
                <w:szCs w:val="26"/>
              </w:rPr>
              <w:t>（続　　柄：　　　　　　　　　）</w:t>
            </w:r>
          </w:p>
        </w:tc>
      </w:tr>
    </w:tbl>
    <w:p w:rsidR="00F75D48" w:rsidRPr="000F78AD" w:rsidRDefault="00F75D48" w:rsidP="00F75D48">
      <w:pPr>
        <w:spacing w:beforeLines="40" w:before="131" w:afterLines="10" w:after="32" w:line="320" w:lineRule="exact"/>
        <w:textAlignment w:val="center"/>
        <w:rPr>
          <w:rFonts w:ascii="BIZ UDゴシック" w:eastAsia="BIZ UDゴシック" w:hAnsi="BIZ UDゴシック"/>
          <w:b/>
          <w:sz w:val="26"/>
          <w:szCs w:val="26"/>
          <w:shd w:val="pct15" w:color="auto" w:fill="FFFFFF"/>
        </w:rPr>
      </w:pPr>
      <w:r w:rsidRPr="000F78AD">
        <w:rPr>
          <w:rFonts w:ascii="BIZ UDゴシック" w:eastAsia="BIZ UDゴシック" w:hAnsi="BIZ UDゴシック" w:cs="メイリオ" w:hint="eastAsia"/>
          <w:b/>
          <w:sz w:val="26"/>
          <w:szCs w:val="26"/>
          <w:shd w:val="pct15" w:color="auto" w:fill="FFFFFF"/>
        </w:rPr>
        <w:t>本日受診予定の診療科全てに</w:t>
      </w:r>
      <w:r w:rsidRPr="000F78AD">
        <w:rPr>
          <w:rFonts w:ascii="Segoe UI Symbol" w:eastAsia="BIZ UDゴシック" w:hAnsi="Segoe UI Symbol" w:cs="Segoe UI Symbol"/>
          <w:b/>
          <w:sz w:val="28"/>
          <w:szCs w:val="28"/>
          <w:shd w:val="pct15" w:color="auto" w:fill="FFFFFF"/>
        </w:rPr>
        <w:t>☑</w:t>
      </w:r>
      <w:r w:rsidRPr="000F78AD">
        <w:rPr>
          <w:rFonts w:ascii="BIZ UDゴシック" w:eastAsia="BIZ UDゴシック" w:hAnsi="BIZ UDゴシック" w:hint="eastAsia"/>
          <w:b/>
          <w:sz w:val="26"/>
          <w:szCs w:val="26"/>
          <w:shd w:val="pct15" w:color="auto" w:fill="FFFFFF"/>
        </w:rPr>
        <w:t>をしてください</w:t>
      </w:r>
    </w:p>
    <w:tbl>
      <w:tblPr>
        <w:tblStyle w:val="aa"/>
        <w:tblW w:w="113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94"/>
        <w:gridCol w:w="282"/>
        <w:gridCol w:w="3363"/>
        <w:gridCol w:w="7301"/>
      </w:tblGrid>
      <w:tr w:rsidR="00F75D48" w:rsidRPr="00665E5C" w:rsidTr="00C81A10">
        <w:trPr>
          <w:trHeight w:val="1704"/>
        </w:trPr>
        <w:tc>
          <w:tcPr>
            <w:tcW w:w="11340" w:type="dxa"/>
            <w:gridSpan w:val="4"/>
            <w:vAlign w:val="center"/>
          </w:tcPr>
          <w:p w:rsidR="00F75D48" w:rsidRPr="00DC684F" w:rsidRDefault="00F75D48" w:rsidP="00C81A10">
            <w:pPr>
              <w:spacing w:line="320" w:lineRule="exact"/>
              <w:textAlignment w:val="center"/>
              <w:rPr>
                <w:rFonts w:ascii="BIZ UDゴシック" w:eastAsia="BIZ UDゴシック" w:hAnsi="BIZ UDゴシック" w:cs="メイリオ"/>
                <w:sz w:val="24"/>
                <w:szCs w:val="26"/>
              </w:rPr>
            </w:pP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□ 整形外科 　 　 □ リウマチ科 </w:t>
            </w:r>
            <w:r w:rsidRPr="00DC684F"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 □ 消･血･膠内科　 □ 脳神経内科　 □ 外科</w:t>
            </w:r>
          </w:p>
          <w:p w:rsidR="00F75D48" w:rsidRPr="00DC684F" w:rsidRDefault="00F75D48" w:rsidP="00C81A10">
            <w:pPr>
              <w:spacing w:line="320" w:lineRule="exact"/>
              <w:textAlignment w:val="center"/>
              <w:rPr>
                <w:rFonts w:ascii="BIZ UDゴシック" w:eastAsia="BIZ UDゴシック" w:hAnsi="BIZ UDゴシック" w:cs="メイリオ"/>
                <w:sz w:val="24"/>
                <w:szCs w:val="26"/>
              </w:rPr>
            </w:pP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循･呼･腎内科　 □ 内･糖･代内科　 □ 脳神経外科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　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□ 産科婦人科　 □ 小児科 　  </w:t>
            </w:r>
          </w:p>
          <w:p w:rsidR="00F75D48" w:rsidRPr="00DC684F" w:rsidRDefault="00F75D48" w:rsidP="00C81A10">
            <w:pPr>
              <w:spacing w:line="320" w:lineRule="exact"/>
              <w:textAlignment w:val="center"/>
              <w:rPr>
                <w:rFonts w:ascii="BIZ UDゴシック" w:eastAsia="BIZ UDゴシック" w:hAnsi="BIZ UDゴシック" w:cs="メイリオ"/>
                <w:sz w:val="24"/>
                <w:szCs w:val="26"/>
              </w:rPr>
            </w:pP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眼科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　　　　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歯科口腔外科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耳鼻咽喉科　　 □ 泌尿器科 　  □ 形成外科</w:t>
            </w:r>
          </w:p>
          <w:p w:rsidR="00F75D48" w:rsidRDefault="00F75D48" w:rsidP="00C81A10">
            <w:pPr>
              <w:spacing w:line="320" w:lineRule="exact"/>
              <w:textAlignment w:val="center"/>
              <w:rPr>
                <w:rFonts w:ascii="BIZ UDゴシック" w:eastAsia="BIZ UDゴシック" w:hAnsi="BIZ UDゴシック" w:cs="メイリオ"/>
                <w:sz w:val="24"/>
                <w:szCs w:val="26"/>
              </w:rPr>
            </w:pP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精神科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　　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□ 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皮膚科　　　　 □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 人工透析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 </w:t>
            </w:r>
            <w:r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  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リハビリ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  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ＣＴ・ＭＲＩ</w:t>
            </w:r>
          </w:p>
          <w:p w:rsidR="00F75D48" w:rsidRPr="00DC684F" w:rsidRDefault="00F75D48" w:rsidP="00C81A10">
            <w:pPr>
              <w:spacing w:line="320" w:lineRule="exact"/>
              <w:textAlignment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□ 内視鏡　　　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健診センター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□ その他( </w:t>
            </w:r>
            <w:r w:rsidRPr="00DC684F"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　　　　　　　</w:t>
            </w:r>
            <w:r w:rsidRPr="00DC684F">
              <w:rPr>
                <w:rFonts w:ascii="BIZ UDゴシック" w:eastAsia="BIZ UDゴシック" w:hAnsi="BIZ UDゴシック" w:cs="メイリオ"/>
                <w:sz w:val="24"/>
                <w:szCs w:val="26"/>
              </w:rPr>
              <w:t xml:space="preserve">      </w:t>
            </w:r>
            <w:r w:rsidRPr="00DC684F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)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CD6BAA" w:rsidP="00CD6BAA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７日以内</w:t>
            </w:r>
            <w:r w:rsidR="00F75D48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に</w:t>
            </w:r>
            <w:r w:rsidR="00F75D48"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急な発熱はありましたか。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　（症状がでた日：　　　月　　　日頃）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-35" w:left="-79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094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CD6BAA" w:rsidP="00F75D48">
            <w:pPr>
              <w:spacing w:beforeLines="20" w:before="65" w:line="320" w:lineRule="exact"/>
              <w:ind w:rightChars="389" w:right="882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７日以内</w:t>
            </w:r>
            <w:r w:rsidR="00F75D48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に</w:t>
            </w:r>
            <w:r w:rsidR="00F75D48"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でてきた症状はありますか。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 （下記の項目もお答えください）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1340" w:type="dxa"/>
            <w:gridSpan w:val="4"/>
            <w:tcBorders>
              <w:top w:val="dash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/>
                <w:b/>
                <w:noProof/>
                <w:color w:val="404040" w:themeColor="text1" w:themeTint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420C37" wp14:editId="04DB8D86">
                      <wp:simplePos x="0" y="0"/>
                      <wp:positionH relativeFrom="column">
                        <wp:posOffset>429701</wp:posOffset>
                      </wp:positionH>
                      <wp:positionV relativeFrom="paragraph">
                        <wp:posOffset>213995</wp:posOffset>
                      </wp:positionV>
                      <wp:extent cx="1866122" cy="568960"/>
                      <wp:effectExtent l="0" t="0" r="39370" b="21590"/>
                      <wp:wrapNone/>
                      <wp:docPr id="7" name="ホームベー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122" cy="568960"/>
                              </a:xfrm>
                              <a:prstGeom prst="homeP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CDF24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7" o:spid="_x0000_s1026" type="#_x0000_t15" style="position:absolute;left:0;text-align:left;margin-left:33.85pt;margin-top:16.85pt;width:146.95pt;height:44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" adj="18307" filled="f" strokecolor="#7f7f7f" strokeweight="1pt"/>
                  </w:pict>
                </mc:Fallback>
              </mc:AlternateContent>
            </w:r>
            <w:r w:rsidRPr="00FE40F5">
              <w:rPr>
                <w:rFonts w:ascii="BIZ UDゴシック" w:eastAsia="BIZ UDゴシック" w:hAnsi="BIZ UDゴシック" w:cs="メイリオ"/>
                <w:b/>
                <w:noProof/>
                <w:color w:val="404040" w:themeColor="text1" w:themeTint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D10499" wp14:editId="6EAA6740">
                      <wp:simplePos x="0" y="0"/>
                      <wp:positionH relativeFrom="column">
                        <wp:posOffset>449956</wp:posOffset>
                      </wp:positionH>
                      <wp:positionV relativeFrom="paragraph">
                        <wp:posOffset>216535</wp:posOffset>
                      </wp:positionV>
                      <wp:extent cx="1800329" cy="569167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329" cy="5691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D48" w:rsidRPr="00795E44" w:rsidRDefault="00F75D48" w:rsidP="00F75D48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 w:cs="メイリオ"/>
                                      <w:sz w:val="22"/>
                                      <w:szCs w:val="26"/>
                                    </w:rPr>
                                  </w:pPr>
                                  <w:r w:rsidRPr="00795E44">
                                    <w:rPr>
                                      <w:rFonts w:ascii="BIZ UDゴシック" w:eastAsia="BIZ UDゴシック" w:hAnsi="BIZ UDゴシック" w:cs="メイリオ" w:hint="eastAsia"/>
                                      <w:sz w:val="22"/>
                                      <w:szCs w:val="26"/>
                                    </w:rPr>
                                    <w:t>症状</w:t>
                                  </w:r>
                                  <w:r w:rsidRPr="00795E44">
                                    <w:rPr>
                                      <w:rFonts w:ascii="BIZ UDゴシック" w:eastAsia="BIZ UDゴシック" w:hAnsi="BIZ UDゴシック" w:cs="メイリオ"/>
                                      <w:sz w:val="22"/>
                                      <w:szCs w:val="26"/>
                                    </w:rPr>
                                    <w:t>がある場合は</w:t>
                                  </w:r>
                                </w:p>
                                <w:p w:rsidR="00F75D48" w:rsidRPr="00795E44" w:rsidRDefault="00F75D48" w:rsidP="00F75D48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 w:cs="メイリオ"/>
                                      <w:sz w:val="22"/>
                                      <w:szCs w:val="26"/>
                                    </w:rPr>
                                  </w:pPr>
                                  <w:r w:rsidRPr="00795E44">
                                    <w:rPr>
                                      <w:rFonts w:ascii="BIZ UDゴシック" w:eastAsia="BIZ UDゴシック" w:hAnsi="BIZ UDゴシック" w:cs="メイリオ" w:hint="eastAsia"/>
                                      <w:sz w:val="22"/>
                                      <w:szCs w:val="26"/>
                                    </w:rPr>
                                    <w:t>検査</w:t>
                                  </w:r>
                                  <w:r>
                                    <w:rPr>
                                      <w:rFonts w:ascii="BIZ UDゴシック" w:eastAsia="BIZ UDゴシック" w:hAnsi="BIZ UDゴシック" w:cs="メイリオ"/>
                                      <w:sz w:val="22"/>
                                      <w:szCs w:val="26"/>
                                    </w:rPr>
                                    <w:t>を受けていただく</w:t>
                                  </w:r>
                                  <w:r>
                                    <w:rPr>
                                      <w:rFonts w:ascii="BIZ UDゴシック" w:eastAsia="BIZ UDゴシック" w:hAnsi="BIZ UDゴシック" w:cs="メイリオ" w:hint="eastAsia"/>
                                      <w:sz w:val="22"/>
                                      <w:szCs w:val="26"/>
                                    </w:rPr>
                                    <w:t>場合</w:t>
                                  </w:r>
                                  <w:r w:rsidRPr="00795E44">
                                    <w:rPr>
                                      <w:rFonts w:ascii="BIZ UDゴシック" w:eastAsia="BIZ UDゴシック" w:hAnsi="BIZ UDゴシック" w:cs="メイリオ"/>
                                      <w:sz w:val="22"/>
                                      <w:szCs w:val="26"/>
                                    </w:rPr>
                                    <w:t>もあります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104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5.45pt;margin-top:17.05pt;width:141.75pt;height:4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oGQ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" filled="f" stroked="f" strokeweight=".5pt">
                      <v:textbox>
                        <w:txbxContent>
                          <w:p w:rsidR="00F75D48" w:rsidRPr="00795E44" w:rsidRDefault="00F75D48" w:rsidP="00F75D48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cs="メイリオ"/>
                                <w:sz w:val="22"/>
                                <w:szCs w:val="26"/>
                              </w:rPr>
                            </w:pPr>
                            <w:r w:rsidRPr="00795E44">
                              <w:rPr>
                                <w:rFonts w:ascii="BIZ UDゴシック" w:eastAsia="BIZ UDゴシック" w:hAnsi="BIZ UDゴシック" w:cs="メイリオ" w:hint="eastAsia"/>
                                <w:sz w:val="22"/>
                                <w:szCs w:val="26"/>
                              </w:rPr>
                              <w:t>症状</w:t>
                            </w:r>
                            <w:r w:rsidRPr="00795E44">
                              <w:rPr>
                                <w:rFonts w:ascii="BIZ UDゴシック" w:eastAsia="BIZ UDゴシック" w:hAnsi="BIZ UDゴシック" w:cs="メイリオ"/>
                                <w:sz w:val="22"/>
                                <w:szCs w:val="26"/>
                              </w:rPr>
                              <w:t>がある場合は</w:t>
                            </w:r>
                          </w:p>
                          <w:p w:rsidR="00F75D48" w:rsidRPr="00795E44" w:rsidRDefault="00F75D48" w:rsidP="00F75D48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cs="メイリオ"/>
                                <w:sz w:val="22"/>
                                <w:szCs w:val="26"/>
                              </w:rPr>
                            </w:pPr>
                            <w:r w:rsidRPr="00795E44">
                              <w:rPr>
                                <w:rFonts w:ascii="BIZ UDゴシック" w:eastAsia="BIZ UDゴシック" w:hAnsi="BIZ UDゴシック" w:cs="メイリオ" w:hint="eastAsia"/>
                                <w:sz w:val="22"/>
                                <w:szCs w:val="26"/>
                              </w:rPr>
                              <w:t>検査</w:t>
                            </w:r>
                            <w:r>
                              <w:rPr>
                                <w:rFonts w:ascii="BIZ UDゴシック" w:eastAsia="BIZ UDゴシック" w:hAnsi="BIZ UDゴシック" w:cs="メイリオ"/>
                                <w:sz w:val="22"/>
                                <w:szCs w:val="26"/>
                              </w:rPr>
                              <w:t>を受けていただく</w:t>
                            </w: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sz w:val="22"/>
                                <w:szCs w:val="26"/>
                              </w:rPr>
                              <w:t>場合</w:t>
                            </w:r>
                            <w:r w:rsidRPr="00795E44">
                              <w:rPr>
                                <w:rFonts w:ascii="BIZ UDゴシック" w:eastAsia="BIZ UDゴシック" w:hAnsi="BIZ UDゴシック" w:cs="メイリオ"/>
                                <w:sz w:val="22"/>
                                <w:szCs w:val="26"/>
                              </w:rPr>
                              <w:t>もあります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40F5">
              <w:rPr>
                <w:rFonts w:ascii="BIZ UDゴシック" w:eastAsia="BIZ UDゴシック" w:hAnsi="BIZ UDゴシック" w:cs="メイリオ"/>
                <w:b/>
                <w:noProof/>
                <w:color w:val="404040" w:themeColor="text1" w:themeTint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80441" wp14:editId="57D7EAC8">
                      <wp:simplePos x="0" y="0"/>
                      <wp:positionH relativeFrom="column">
                        <wp:posOffset>2319733</wp:posOffset>
                      </wp:positionH>
                      <wp:positionV relativeFrom="paragraph">
                        <wp:posOffset>-22264</wp:posOffset>
                      </wp:positionV>
                      <wp:extent cx="4712517" cy="895739"/>
                      <wp:effectExtent l="0" t="0" r="1206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2517" cy="8957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D48" w:rsidRPr="00FE40F5" w:rsidRDefault="00F75D48" w:rsidP="00F75D48">
                                  <w:pPr>
                                    <w:spacing w:beforeLines="20" w:before="65" w:line="320" w:lineRule="exact"/>
                                    <w:ind w:firstLineChars="100" w:firstLine="257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</w:pP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color w:val="404040" w:themeColor="text1" w:themeTint="BF"/>
                                      <w:kern w:val="0"/>
                                      <w:sz w:val="24"/>
                                      <w:szCs w:val="26"/>
                                    </w:rPr>
                                    <w:t>▼悪化した症状も含め、全てに</w:t>
                                  </w:r>
                                  <w:r w:rsidRPr="00FE40F5">
                                    <w:rPr>
                                      <w:rFonts w:ascii="Segoe UI Symbol" w:eastAsia="BIZ UDゴシック" w:hAnsi="Segoe UI Symbol" w:cs="Segoe UI Symbol"/>
                                      <w:b/>
                                      <w:color w:val="404040" w:themeColor="text1" w:themeTint="BF"/>
                                      <w:kern w:val="0"/>
                                      <w:sz w:val="24"/>
                                      <w:szCs w:val="26"/>
                                    </w:rPr>
                                    <w:t>☑</w:t>
                                  </w: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color w:val="404040" w:themeColor="text1" w:themeTint="BF"/>
                                      <w:kern w:val="0"/>
                                      <w:sz w:val="24"/>
                                      <w:szCs w:val="26"/>
                                    </w:rPr>
                                    <w:t>をしてください。</w:t>
                                  </w:r>
                                </w:p>
                                <w:p w:rsidR="00F75D48" w:rsidRPr="00FE40F5" w:rsidRDefault="00F75D48" w:rsidP="00F75D48">
                                  <w:pPr>
                                    <w:spacing w:beforeLines="20" w:before="65" w:line="260" w:lineRule="exact"/>
                                    <w:ind w:leftChars="202" w:left="458" w:rightChars="-48" w:right="-109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</w:pP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 xml:space="preserve">□ のどの痛み　□ 鼻水　□ 咳　　□ 痰　　　  </w:t>
                                  </w:r>
                                </w:p>
                                <w:p w:rsidR="00F75D48" w:rsidRPr="00FE40F5" w:rsidRDefault="00F75D48" w:rsidP="00F75D48">
                                  <w:pPr>
                                    <w:spacing w:beforeLines="20" w:before="65" w:line="260" w:lineRule="exact"/>
                                    <w:ind w:leftChars="202" w:left="458" w:rightChars="-48" w:right="-109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</w:pP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 xml:space="preserve">□ 息苦しさ　</w:t>
                                  </w:r>
                                  <w:r w:rsidRPr="00FE40F5">
                                    <w:rPr>
                                      <w:rFonts w:ascii="BIZ UDゴシック" w:eastAsia="BIZ UDゴシック" w:hAnsi="BIZ UDゴシック" w:cs="メイリオ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>□ 頭痛　□ 下痢　□ 強いだるさ(倦怠感</w:t>
                                  </w:r>
                                  <w:r w:rsidRPr="00FE40F5">
                                    <w:rPr>
                                      <w:rFonts w:ascii="BIZ UDゴシック" w:eastAsia="BIZ UDゴシック" w:hAnsi="BIZ UDゴシック" w:cs="メイリオ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>)</w:t>
                                  </w:r>
                                </w:p>
                                <w:p w:rsidR="00F75D48" w:rsidRPr="00FE40F5" w:rsidRDefault="00F75D48" w:rsidP="00F75D48">
                                  <w:pPr>
                                    <w:spacing w:beforeLines="20" w:before="65" w:line="260" w:lineRule="exact"/>
                                    <w:ind w:leftChars="202" w:left="458" w:rightChars="-48" w:right="-109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</w:pP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 xml:space="preserve">□ 味を感じなくなった　</w:t>
                                  </w:r>
                                  <w:r w:rsidRPr="00FE40F5">
                                    <w:rPr>
                                      <w:rFonts w:ascii="BIZ UDゴシック" w:eastAsia="BIZ UDゴシック" w:hAnsi="BIZ UDゴシック" w:cs="メイリオ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FE40F5">
                                    <w:rPr>
                                      <w:rFonts w:ascii="BIZ UDゴシック" w:eastAsia="BIZ UDゴシック" w:hAnsi="BIZ UDゴシック" w:cs="メイリオ" w:hint="eastAsia"/>
                                      <w:color w:val="404040" w:themeColor="text1" w:themeTint="BF"/>
                                      <w:sz w:val="24"/>
                                      <w:szCs w:val="26"/>
                                    </w:rPr>
                                    <w:t>□ においを感じなくなった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80441" id="テキスト ボックス 10" o:spid="_x0000_s1027" type="#_x0000_t202" style="position:absolute;left:0;text-align:left;margin-left:182.65pt;margin-top:-1.75pt;width:371.05pt;height:7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" filled="f" stroked="f" strokeweight=".5pt">
                      <v:textbox inset="0,0,0,0">
                        <w:txbxContent>
                          <w:p w:rsidR="00F75D48" w:rsidRPr="00FE40F5" w:rsidRDefault="00F75D48" w:rsidP="00F75D48">
                            <w:pPr>
                              <w:spacing w:beforeLines="20" w:before="65" w:line="320" w:lineRule="exact"/>
                              <w:ind w:firstLineChars="100" w:firstLine="257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404040" w:themeColor="text1" w:themeTint="BF"/>
                                <w:sz w:val="24"/>
                                <w:szCs w:val="26"/>
                              </w:rPr>
                            </w:pP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26"/>
                              </w:rPr>
                              <w:t>▼悪化した症状も含め、全てに</w:t>
                            </w:r>
                            <w:r w:rsidRPr="00FE40F5">
                              <w:rPr>
                                <w:rFonts w:ascii="Segoe UI Symbol" w:eastAsia="BIZ UDゴシック" w:hAnsi="Segoe UI Symbol" w:cs="Segoe UI Symbol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26"/>
                              </w:rPr>
                              <w:t>☑</w:t>
                            </w: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26"/>
                              </w:rPr>
                              <w:t>をしてください。</w:t>
                            </w:r>
                          </w:p>
                          <w:p w:rsidR="00F75D48" w:rsidRPr="00FE40F5" w:rsidRDefault="00F75D48" w:rsidP="00F75D48">
                            <w:pPr>
                              <w:spacing w:beforeLines="20" w:before="65" w:line="260" w:lineRule="exact"/>
                              <w:ind w:leftChars="202" w:left="458" w:rightChars="-48" w:right="-109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color w:val="404040" w:themeColor="text1" w:themeTint="BF"/>
                                <w:sz w:val="24"/>
                                <w:szCs w:val="26"/>
                              </w:rPr>
                            </w:pP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color w:val="404040" w:themeColor="text1" w:themeTint="BF"/>
                                <w:sz w:val="24"/>
                                <w:szCs w:val="26"/>
                              </w:rPr>
                              <w:t xml:space="preserve">□ のどの痛み　□ 鼻水　□ 咳　　□ 痰　　　  </w:t>
                            </w:r>
                          </w:p>
                          <w:p w:rsidR="00F75D48" w:rsidRPr="00FE40F5" w:rsidRDefault="00F75D48" w:rsidP="00F75D48">
                            <w:pPr>
                              <w:spacing w:beforeLines="20" w:before="65" w:line="260" w:lineRule="exact"/>
                              <w:ind w:leftChars="202" w:left="458" w:rightChars="-48" w:right="-109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color w:val="404040" w:themeColor="text1" w:themeTint="BF"/>
                                <w:sz w:val="24"/>
                                <w:szCs w:val="26"/>
                              </w:rPr>
                            </w:pP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color w:val="404040" w:themeColor="text1" w:themeTint="BF"/>
                                <w:sz w:val="24"/>
                                <w:szCs w:val="26"/>
                              </w:rPr>
                              <w:t xml:space="preserve">□ 息苦しさ　</w:t>
                            </w:r>
                            <w:r w:rsidRPr="00FE40F5">
                              <w:rPr>
                                <w:rFonts w:ascii="BIZ UDゴシック" w:eastAsia="BIZ UDゴシック" w:hAnsi="BIZ UDゴシック" w:cs="メイリオ"/>
                                <w:color w:val="404040" w:themeColor="text1" w:themeTint="BF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color w:val="404040" w:themeColor="text1" w:themeTint="BF"/>
                                <w:sz w:val="24"/>
                                <w:szCs w:val="26"/>
                              </w:rPr>
                              <w:t>□ 頭痛　□ 下痢　□ 強いだるさ(倦怠感</w:t>
                            </w:r>
                            <w:r w:rsidRPr="00FE40F5">
                              <w:rPr>
                                <w:rFonts w:ascii="BIZ UDゴシック" w:eastAsia="BIZ UDゴシック" w:hAnsi="BIZ UDゴシック" w:cs="メイリオ"/>
                                <w:color w:val="404040" w:themeColor="text1" w:themeTint="BF"/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:rsidR="00F75D48" w:rsidRPr="00FE40F5" w:rsidRDefault="00F75D48" w:rsidP="00F75D48">
                            <w:pPr>
                              <w:spacing w:beforeLines="20" w:before="65" w:line="260" w:lineRule="exact"/>
                              <w:ind w:leftChars="202" w:left="458" w:rightChars="-48" w:right="-109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color w:val="404040" w:themeColor="text1" w:themeTint="BF"/>
                                <w:sz w:val="24"/>
                                <w:szCs w:val="26"/>
                              </w:rPr>
                            </w:pP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color w:val="404040" w:themeColor="text1" w:themeTint="BF"/>
                                <w:sz w:val="24"/>
                                <w:szCs w:val="26"/>
                              </w:rPr>
                              <w:t xml:space="preserve">□ 味を感じなくなった　</w:t>
                            </w:r>
                            <w:r w:rsidRPr="00FE40F5">
                              <w:rPr>
                                <w:rFonts w:ascii="BIZ UDゴシック" w:eastAsia="BIZ UDゴシック" w:hAnsi="BIZ UDゴシック" w:cs="メイリオ"/>
                                <w:color w:val="404040" w:themeColor="text1" w:themeTint="BF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FE40F5">
                              <w:rPr>
                                <w:rFonts w:ascii="BIZ UDゴシック" w:eastAsia="BIZ UDゴシック" w:hAnsi="BIZ UDゴシック" w:cs="メイリオ" w:hint="eastAsia"/>
                                <w:color w:val="404040" w:themeColor="text1" w:themeTint="BF"/>
                                <w:sz w:val="24"/>
                                <w:szCs w:val="26"/>
                              </w:rPr>
                              <w:t>□ においを感じなくなった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8C0551" w:rsidRDefault="00752FC8" w:rsidP="00CD6BAA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8C0551">
              <w:rPr>
                <w:rFonts w:ascii="BIZ UDゴシック" w:eastAsia="BIZ UDゴシック" w:hAnsi="BIZ UDゴシック" w:cs="Segoe UI Symbol" w:hint="eastAsia"/>
                <w:b/>
                <w:sz w:val="24"/>
                <w:szCs w:val="26"/>
              </w:rPr>
              <w:t>１４</w:t>
            </w:r>
            <w:r w:rsidR="00F75D48" w:rsidRPr="008C0551">
              <w:rPr>
                <w:rFonts w:ascii="BIZ UDゴシック" w:eastAsia="BIZ UDゴシック" w:hAnsi="BIZ UDゴシック" w:cs="Segoe UI Symbol" w:hint="eastAsia"/>
                <w:b/>
                <w:sz w:val="24"/>
                <w:szCs w:val="26"/>
              </w:rPr>
              <w:t>日以内に</w:t>
            </w:r>
            <w:r w:rsidR="00CD6BAA" w:rsidRPr="008C0551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周りで（同居人等）</w:t>
            </w:r>
            <w:r w:rsidR="00F75D48" w:rsidRPr="008C0551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新型コロナウイルス感染症の診断をされた方はいますか。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75D48" w:rsidRDefault="00F75D48" w:rsidP="00C81A10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8C0551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 w:rsidRPr="008C0551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い（接触日：　　月　　日</w:t>
            </w: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2"/>
                <w:szCs w:val="26"/>
              </w:rPr>
              <w:t>頃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）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8C0551" w:rsidRDefault="000F69BD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8C0551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１０日以内に新型コロナウイルス感染症に感染しましたか。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75D48" w:rsidRDefault="00F75D48" w:rsidP="00C81A10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310454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</w:t>
            </w:r>
            <w:r w:rsidR="00310454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（発症日：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　月　　　日）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新型コロナワクチン接種を行いましたか。</w:t>
            </w:r>
          </w:p>
        </w:tc>
      </w:tr>
      <w:tr w:rsidR="00F75D48" w:rsidRPr="00FE40F5" w:rsidTr="00C8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39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5D48" w:rsidRPr="00FE40F5" w:rsidRDefault="00F75D48" w:rsidP="00C81A10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C0551" w:rsidRDefault="00F75D48" w:rsidP="008C0551">
            <w:pPr>
              <w:spacing w:beforeLines="20" w:before="65" w:line="320" w:lineRule="exact"/>
              <w:ind w:leftChars="-16" w:hangingChars="14" w:hanging="36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□ は　い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（□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  <w:u w:val="single"/>
              </w:rPr>
              <w:t xml:space="preserve">　</w:t>
            </w:r>
            <w:r w:rsidRPr="005D57C2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回接種：</w:t>
            </w:r>
          </w:p>
          <w:p w:rsidR="00F75D48" w:rsidRPr="00FE40F5" w:rsidRDefault="00F75D48" w:rsidP="008C0551">
            <w:pPr>
              <w:spacing w:beforeLines="20" w:before="65" w:line="320" w:lineRule="exact"/>
              <w:ind w:leftChars="-16" w:left="-36" w:firstLineChars="800" w:firstLine="205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最終接種日：</w:t>
            </w:r>
            <w:r w:rsidR="008C0551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　　年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　　月　</w:t>
            </w:r>
            <w:r w:rsidR="008C0551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日）</w:t>
            </w:r>
          </w:p>
        </w:tc>
      </w:tr>
    </w:tbl>
    <w:p w:rsidR="00F75D48" w:rsidRPr="00867A0F" w:rsidRDefault="00F75D48" w:rsidP="00F75D48">
      <w:pPr>
        <w:tabs>
          <w:tab w:val="left" w:pos="8399"/>
        </w:tabs>
        <w:spacing w:beforeLines="10" w:before="32" w:line="200" w:lineRule="exact"/>
        <w:ind w:right="708"/>
        <w:textAlignment w:val="center"/>
        <w:rPr>
          <w:rFonts w:ascii="UD デジタル 教科書体 N-R" w:eastAsia="UD デジタル 教科書体 N-R" w:hAnsi="Meiryo UI" w:cs="メイリオ"/>
          <w:sz w:val="16"/>
          <w:szCs w:val="16"/>
        </w:rPr>
      </w:pPr>
      <w:r>
        <w:rPr>
          <w:rFonts w:ascii="UD デジタル 教科書体 N-R" w:eastAsia="UD デジタル 教科書体 N-R" w:hAnsi="Meiryo UI" w:cs="メイリオ"/>
          <w:sz w:val="16"/>
          <w:szCs w:val="16"/>
        </w:rPr>
        <w:tab/>
      </w:r>
    </w:p>
    <w:p w:rsidR="00F75D48" w:rsidRPr="008C0551" w:rsidRDefault="00F75D48" w:rsidP="0046187D">
      <w:pPr>
        <w:tabs>
          <w:tab w:val="left" w:pos="8399"/>
        </w:tabs>
        <w:spacing w:beforeLines="10" w:before="32" w:line="200" w:lineRule="exact"/>
        <w:ind w:right="708"/>
        <w:textAlignment w:val="center"/>
        <w:rPr>
          <w:rFonts w:ascii="UD デジタル 教科書体 N-R" w:eastAsia="UD デジタル 教科書体 N-R" w:hAnsi="Meiryo UI" w:cs="メイリオ"/>
          <w:sz w:val="16"/>
          <w:szCs w:val="16"/>
        </w:rPr>
      </w:pPr>
    </w:p>
    <w:sectPr w:rsidR="00F75D48" w:rsidRPr="008C0551" w:rsidSect="005D57C2">
      <w:headerReference w:type="default" r:id="rId8"/>
      <w:footerReference w:type="default" r:id="rId9"/>
      <w:pgSz w:w="11906" w:h="16838" w:code="9"/>
      <w:pgMar w:top="284" w:right="284" w:bottom="227" w:left="284" w:header="227" w:footer="170" w:gutter="0"/>
      <w:cols w:space="425"/>
      <w:docGrid w:type="linesAndChars" w:linePitch="32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20A" w:rsidRDefault="007E620A" w:rsidP="006366BD">
      <w:r>
        <w:separator/>
      </w:r>
    </w:p>
  </w:endnote>
  <w:endnote w:type="continuationSeparator" w:id="0">
    <w:p w:rsidR="007E620A" w:rsidRDefault="007E620A" w:rsidP="006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B53" w:rsidRDefault="00095B53" w:rsidP="00095B53">
    <w:pPr>
      <w:pStyle w:val="a8"/>
      <w:jc w:val="right"/>
    </w:pPr>
    <w:r w:rsidRPr="00665E5C">
      <w:rPr>
        <w:rFonts w:ascii="BIZ UDゴシック" w:eastAsia="BIZ UDゴシック" w:hAnsi="BIZ UDゴシック" w:cs="メイリオ" w:hint="eastAsia"/>
        <w:sz w:val="16"/>
        <w:szCs w:val="16"/>
      </w:rPr>
      <w:t>令和</w:t>
    </w:r>
    <w:r w:rsidR="003249C3">
      <w:rPr>
        <w:rFonts w:ascii="BIZ UDゴシック" w:eastAsia="BIZ UDゴシック" w:hAnsi="BIZ UDゴシック" w:cs="メイリオ" w:hint="eastAsia"/>
        <w:sz w:val="16"/>
        <w:szCs w:val="16"/>
      </w:rPr>
      <w:t>4</w:t>
    </w:r>
    <w:r w:rsidRPr="00665E5C">
      <w:rPr>
        <w:rFonts w:ascii="BIZ UDゴシック" w:eastAsia="BIZ UDゴシック" w:hAnsi="BIZ UDゴシック" w:cs="メイリオ" w:hint="eastAsia"/>
        <w:sz w:val="16"/>
        <w:szCs w:val="16"/>
      </w:rPr>
      <w:t>年</w:t>
    </w:r>
    <w:r w:rsidR="0046187D">
      <w:rPr>
        <w:rFonts w:ascii="BIZ UDゴシック" w:eastAsia="BIZ UDゴシック" w:hAnsi="BIZ UDゴシック" w:cs="メイリオ" w:hint="eastAsia"/>
        <w:sz w:val="16"/>
        <w:szCs w:val="16"/>
      </w:rPr>
      <w:t>9</w:t>
    </w:r>
    <w:r w:rsidRPr="00665E5C">
      <w:rPr>
        <w:rFonts w:ascii="BIZ UDゴシック" w:eastAsia="BIZ UDゴシック" w:hAnsi="BIZ UDゴシック" w:cs="メイリオ" w:hint="eastAsia"/>
        <w:sz w:val="16"/>
        <w:szCs w:val="16"/>
      </w:rPr>
      <w:t>月 つがる西北五広域連合つがる総合病院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20A" w:rsidRDefault="007E620A" w:rsidP="006366BD">
      <w:r>
        <w:separator/>
      </w:r>
    </w:p>
  </w:footnote>
  <w:footnote w:type="continuationSeparator" w:id="0">
    <w:p w:rsidR="007E620A" w:rsidRDefault="007E620A" w:rsidP="0063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264" w:rsidRDefault="00106264" w:rsidP="00106264">
    <w:pPr>
      <w:pStyle w:val="a6"/>
      <w:jc w:val="right"/>
    </w:pPr>
    <w:r>
      <w:rPr>
        <w:rFonts w:ascii="BIZ UDゴシック" w:eastAsia="BIZ UDゴシック" w:hAnsi="BIZ UDゴシック" w:cs="メイリオ" w:hint="eastAsia"/>
        <w:sz w:val="26"/>
        <w:szCs w:val="26"/>
        <w:u w:val="single"/>
      </w:rPr>
      <w:t>記入</w:t>
    </w:r>
    <w:r w:rsidRPr="00C90D4A">
      <w:rPr>
        <w:rFonts w:ascii="BIZ UDゴシック" w:eastAsia="BIZ UDゴシック" w:hAnsi="BIZ UDゴシック" w:cs="メイリオ" w:hint="eastAsia"/>
        <w:sz w:val="26"/>
        <w:szCs w:val="26"/>
        <w:u w:val="single"/>
      </w:rPr>
      <w:t>日：令和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5959"/>
    <w:multiLevelType w:val="hybridMultilevel"/>
    <w:tmpl w:val="2676EC18"/>
    <w:lvl w:ilvl="0" w:tplc="73C4B362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41"/>
    <w:rsid w:val="00037F51"/>
    <w:rsid w:val="0004473D"/>
    <w:rsid w:val="00045E98"/>
    <w:rsid w:val="00095B53"/>
    <w:rsid w:val="00097740"/>
    <w:rsid w:val="000A7A5C"/>
    <w:rsid w:val="000F69BD"/>
    <w:rsid w:val="000F78AD"/>
    <w:rsid w:val="00104916"/>
    <w:rsid w:val="00106264"/>
    <w:rsid w:val="00117E7B"/>
    <w:rsid w:val="001312E9"/>
    <w:rsid w:val="001434F8"/>
    <w:rsid w:val="00151C06"/>
    <w:rsid w:val="001576DB"/>
    <w:rsid w:val="001A2A22"/>
    <w:rsid w:val="001B0FDB"/>
    <w:rsid w:val="001D62CE"/>
    <w:rsid w:val="001E23B2"/>
    <w:rsid w:val="00206643"/>
    <w:rsid w:val="00206A72"/>
    <w:rsid w:val="00240CC5"/>
    <w:rsid w:val="00267919"/>
    <w:rsid w:val="002730DC"/>
    <w:rsid w:val="002B3D49"/>
    <w:rsid w:val="002B6BBE"/>
    <w:rsid w:val="002E5763"/>
    <w:rsid w:val="002E6D57"/>
    <w:rsid w:val="002F3904"/>
    <w:rsid w:val="00310454"/>
    <w:rsid w:val="003249C3"/>
    <w:rsid w:val="00326165"/>
    <w:rsid w:val="00353741"/>
    <w:rsid w:val="00361BF0"/>
    <w:rsid w:val="00361E6C"/>
    <w:rsid w:val="0038576F"/>
    <w:rsid w:val="003909F0"/>
    <w:rsid w:val="003929D3"/>
    <w:rsid w:val="003A1372"/>
    <w:rsid w:val="003A5EBF"/>
    <w:rsid w:val="003C72BE"/>
    <w:rsid w:val="00403787"/>
    <w:rsid w:val="004447B7"/>
    <w:rsid w:val="0046187D"/>
    <w:rsid w:val="00480322"/>
    <w:rsid w:val="00493CF8"/>
    <w:rsid w:val="004C0B5C"/>
    <w:rsid w:val="004C5C1B"/>
    <w:rsid w:val="00510D43"/>
    <w:rsid w:val="00512254"/>
    <w:rsid w:val="005140FA"/>
    <w:rsid w:val="005144A4"/>
    <w:rsid w:val="00523ECF"/>
    <w:rsid w:val="00534AB6"/>
    <w:rsid w:val="005517EE"/>
    <w:rsid w:val="00557609"/>
    <w:rsid w:val="00581E52"/>
    <w:rsid w:val="00586CF7"/>
    <w:rsid w:val="00590DC0"/>
    <w:rsid w:val="0059247E"/>
    <w:rsid w:val="00596B4A"/>
    <w:rsid w:val="005A1383"/>
    <w:rsid w:val="005B4F7D"/>
    <w:rsid w:val="005B721A"/>
    <w:rsid w:val="005D57C2"/>
    <w:rsid w:val="0060649B"/>
    <w:rsid w:val="00630AE7"/>
    <w:rsid w:val="006347AC"/>
    <w:rsid w:val="006366BD"/>
    <w:rsid w:val="006457D1"/>
    <w:rsid w:val="006508BB"/>
    <w:rsid w:val="00665E5C"/>
    <w:rsid w:val="0067456F"/>
    <w:rsid w:val="0069718E"/>
    <w:rsid w:val="006C1D3C"/>
    <w:rsid w:val="006E3127"/>
    <w:rsid w:val="006F363D"/>
    <w:rsid w:val="007052CF"/>
    <w:rsid w:val="00714CD8"/>
    <w:rsid w:val="007259B4"/>
    <w:rsid w:val="00735C89"/>
    <w:rsid w:val="00745881"/>
    <w:rsid w:val="00750E0D"/>
    <w:rsid w:val="00752FC8"/>
    <w:rsid w:val="00776988"/>
    <w:rsid w:val="00782304"/>
    <w:rsid w:val="00787DB0"/>
    <w:rsid w:val="00795E44"/>
    <w:rsid w:val="007A0BD0"/>
    <w:rsid w:val="007A30F7"/>
    <w:rsid w:val="007B2B12"/>
    <w:rsid w:val="007C0F91"/>
    <w:rsid w:val="007C14E0"/>
    <w:rsid w:val="007C1EC5"/>
    <w:rsid w:val="007D3934"/>
    <w:rsid w:val="007E2607"/>
    <w:rsid w:val="007E620A"/>
    <w:rsid w:val="007E6780"/>
    <w:rsid w:val="008045B4"/>
    <w:rsid w:val="00804D2C"/>
    <w:rsid w:val="008527CE"/>
    <w:rsid w:val="00867A0F"/>
    <w:rsid w:val="008737F1"/>
    <w:rsid w:val="00876AB8"/>
    <w:rsid w:val="00885081"/>
    <w:rsid w:val="00891E2F"/>
    <w:rsid w:val="008A5455"/>
    <w:rsid w:val="008C0551"/>
    <w:rsid w:val="008E4C25"/>
    <w:rsid w:val="0090228C"/>
    <w:rsid w:val="0091036E"/>
    <w:rsid w:val="00910606"/>
    <w:rsid w:val="009300A4"/>
    <w:rsid w:val="00962DB7"/>
    <w:rsid w:val="009F3A25"/>
    <w:rsid w:val="00A12E2E"/>
    <w:rsid w:val="00A375EF"/>
    <w:rsid w:val="00A47233"/>
    <w:rsid w:val="00A56249"/>
    <w:rsid w:val="00A71864"/>
    <w:rsid w:val="00A82351"/>
    <w:rsid w:val="00AA7CDC"/>
    <w:rsid w:val="00AD287B"/>
    <w:rsid w:val="00AD5B9D"/>
    <w:rsid w:val="00AF73C8"/>
    <w:rsid w:val="00AF78EB"/>
    <w:rsid w:val="00B124B8"/>
    <w:rsid w:val="00B163B9"/>
    <w:rsid w:val="00B2219C"/>
    <w:rsid w:val="00B37B44"/>
    <w:rsid w:val="00B5084D"/>
    <w:rsid w:val="00B7009C"/>
    <w:rsid w:val="00B81178"/>
    <w:rsid w:val="00B81CB8"/>
    <w:rsid w:val="00B93C7C"/>
    <w:rsid w:val="00BB6FAE"/>
    <w:rsid w:val="00BC641E"/>
    <w:rsid w:val="00BE5662"/>
    <w:rsid w:val="00BE5EDC"/>
    <w:rsid w:val="00C16711"/>
    <w:rsid w:val="00C172B4"/>
    <w:rsid w:val="00C26581"/>
    <w:rsid w:val="00C300EA"/>
    <w:rsid w:val="00C40C4F"/>
    <w:rsid w:val="00C46382"/>
    <w:rsid w:val="00C711A9"/>
    <w:rsid w:val="00C90D4A"/>
    <w:rsid w:val="00CA6EF9"/>
    <w:rsid w:val="00CD3569"/>
    <w:rsid w:val="00CD6BAA"/>
    <w:rsid w:val="00D25A76"/>
    <w:rsid w:val="00D41CA2"/>
    <w:rsid w:val="00D502A9"/>
    <w:rsid w:val="00D5619A"/>
    <w:rsid w:val="00D60C23"/>
    <w:rsid w:val="00D6683C"/>
    <w:rsid w:val="00D736B2"/>
    <w:rsid w:val="00D76697"/>
    <w:rsid w:val="00D954E8"/>
    <w:rsid w:val="00DB76FE"/>
    <w:rsid w:val="00DC159E"/>
    <w:rsid w:val="00DC684F"/>
    <w:rsid w:val="00DD5B22"/>
    <w:rsid w:val="00DE13E4"/>
    <w:rsid w:val="00E06179"/>
    <w:rsid w:val="00E44B8A"/>
    <w:rsid w:val="00E64F56"/>
    <w:rsid w:val="00E830AA"/>
    <w:rsid w:val="00EB0921"/>
    <w:rsid w:val="00EC6409"/>
    <w:rsid w:val="00EC6D4E"/>
    <w:rsid w:val="00EF310F"/>
    <w:rsid w:val="00F058D8"/>
    <w:rsid w:val="00F076B2"/>
    <w:rsid w:val="00F72266"/>
    <w:rsid w:val="00F75D48"/>
    <w:rsid w:val="00F75DCF"/>
    <w:rsid w:val="00F83951"/>
    <w:rsid w:val="00F9465E"/>
    <w:rsid w:val="00FB4BF4"/>
    <w:rsid w:val="00FC19FF"/>
    <w:rsid w:val="00FC2EA0"/>
    <w:rsid w:val="00FD1B57"/>
    <w:rsid w:val="00FD2D24"/>
    <w:rsid w:val="00FD559D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EF704"/>
  <w15:chartTrackingRefBased/>
  <w15:docId w15:val="{143E105C-F04D-42F8-BC5E-8FA7E8C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E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6BD"/>
  </w:style>
  <w:style w:type="paragraph" w:styleId="a8">
    <w:name w:val="footer"/>
    <w:basedOn w:val="a"/>
    <w:link w:val="a9"/>
    <w:uiPriority w:val="99"/>
    <w:unhideWhenUsed/>
    <w:rsid w:val="0063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6BD"/>
  </w:style>
  <w:style w:type="table" w:styleId="aa">
    <w:name w:val="Table Grid"/>
    <w:basedOn w:val="a1"/>
    <w:uiPriority w:val="39"/>
    <w:rsid w:val="0051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7A0C-0BCD-4149-9B6F-57A2BE0A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有馬 永翔</cp:lastModifiedBy>
  <cp:revision>21</cp:revision>
  <cp:lastPrinted>2023-04-26T01:18:00Z</cp:lastPrinted>
  <dcterms:created xsi:type="dcterms:W3CDTF">2022-06-07T03:03:00Z</dcterms:created>
  <dcterms:modified xsi:type="dcterms:W3CDTF">2023-05-18T12:01:00Z</dcterms:modified>
</cp:coreProperties>
</file>