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9" w:rsidRDefault="00727F1A" w:rsidP="00177599">
      <w:pPr>
        <w:jc w:val="center"/>
      </w:pPr>
      <w:r>
        <w:rPr>
          <w:rFonts w:hint="eastAsia"/>
        </w:rPr>
        <w:t>つがる西北五広域連合　つがる総合病院給食業務委託仕様書</w:t>
      </w:r>
    </w:p>
    <w:p w:rsidR="00D45E30" w:rsidRDefault="00D45E30" w:rsidP="00B94BF9">
      <w:pPr>
        <w:ind w:firstLineChars="300" w:firstLine="630"/>
      </w:pPr>
    </w:p>
    <w:p w:rsidR="00B94BF9" w:rsidRDefault="00B94BF9" w:rsidP="00B94BF9">
      <w:pPr>
        <w:pStyle w:val="a3"/>
        <w:numPr>
          <w:ilvl w:val="0"/>
          <w:numId w:val="1"/>
        </w:numPr>
        <w:ind w:leftChars="0" w:rightChars="-203" w:right="-426"/>
      </w:pPr>
      <w:r>
        <w:rPr>
          <w:rFonts w:hint="eastAsia"/>
        </w:rPr>
        <w:t>委託業務の名称</w:t>
      </w:r>
    </w:p>
    <w:p w:rsidR="00B94BF9" w:rsidRDefault="00B94BF9" w:rsidP="00134062">
      <w:pPr>
        <w:ind w:rightChars="-203" w:right="-426" w:firstLineChars="200" w:firstLine="420"/>
      </w:pPr>
      <w:r w:rsidRPr="00B94BF9">
        <w:rPr>
          <w:rFonts w:hint="eastAsia"/>
        </w:rPr>
        <w:t>つがる西北五広域連合　つがる総合病院給食業務委託</w:t>
      </w:r>
    </w:p>
    <w:p w:rsidR="00294002" w:rsidRPr="00134062" w:rsidRDefault="00294002" w:rsidP="00B94BF9">
      <w:pPr>
        <w:ind w:rightChars="-203" w:right="-426" w:firstLineChars="300" w:firstLine="630"/>
      </w:pPr>
    </w:p>
    <w:p w:rsidR="00B94BF9" w:rsidRDefault="00B94BF9" w:rsidP="00B94BF9">
      <w:pPr>
        <w:pStyle w:val="a3"/>
        <w:numPr>
          <w:ilvl w:val="0"/>
          <w:numId w:val="1"/>
        </w:numPr>
        <w:ind w:leftChars="0" w:rightChars="-203" w:right="-426"/>
      </w:pPr>
      <w:r>
        <w:rPr>
          <w:rFonts w:hint="eastAsia"/>
        </w:rPr>
        <w:t>履行期間</w:t>
      </w:r>
    </w:p>
    <w:p w:rsidR="00B94BF9" w:rsidRDefault="00B94BF9" w:rsidP="00B94BF9">
      <w:pPr>
        <w:pStyle w:val="a3"/>
        <w:ind w:leftChars="0" w:left="420" w:rightChars="-203" w:right="-426"/>
      </w:pPr>
      <w:r>
        <w:rPr>
          <w:rFonts w:hint="eastAsia"/>
        </w:rPr>
        <w:t>令和4年4月１日から令和</w:t>
      </w:r>
      <w:r w:rsidR="002F19FA">
        <w:rPr>
          <w:rFonts w:hint="eastAsia"/>
        </w:rPr>
        <w:t>7</w:t>
      </w:r>
      <w:r>
        <w:rPr>
          <w:rFonts w:hint="eastAsia"/>
        </w:rPr>
        <w:t>年３月３１日まで</w:t>
      </w:r>
    </w:p>
    <w:p w:rsidR="00294002" w:rsidRPr="00134062" w:rsidRDefault="00294002" w:rsidP="00B94BF9">
      <w:pPr>
        <w:pStyle w:val="a3"/>
        <w:ind w:leftChars="0" w:left="420" w:rightChars="-203" w:right="-426"/>
      </w:pPr>
    </w:p>
    <w:p w:rsidR="00B94BF9" w:rsidRDefault="00B94BF9" w:rsidP="00B94BF9">
      <w:pPr>
        <w:pStyle w:val="a3"/>
        <w:numPr>
          <w:ilvl w:val="0"/>
          <w:numId w:val="1"/>
        </w:numPr>
        <w:ind w:leftChars="0" w:rightChars="-203" w:right="-426"/>
      </w:pPr>
      <w:r>
        <w:rPr>
          <w:rFonts w:hint="eastAsia"/>
        </w:rPr>
        <w:t>業務の目的</w:t>
      </w:r>
    </w:p>
    <w:p w:rsidR="00134062" w:rsidRDefault="00134062" w:rsidP="00134062">
      <w:pPr>
        <w:ind w:rightChars="-203" w:right="-426"/>
      </w:pPr>
      <w:r>
        <w:rPr>
          <w:rFonts w:hint="eastAsia"/>
        </w:rPr>
        <w:t xml:space="preserve">　　</w:t>
      </w:r>
      <w:r w:rsidR="00B94BF9">
        <w:rPr>
          <w:rFonts w:hint="eastAsia"/>
        </w:rPr>
        <w:t>つがる西北五広域連合つがる総合病院（以下「委託者」という。）における病院給食を、治療の</w:t>
      </w:r>
    </w:p>
    <w:p w:rsidR="00D5695C" w:rsidRDefault="00B94BF9" w:rsidP="00134062">
      <w:pPr>
        <w:ind w:rightChars="-203" w:right="-426" w:firstLineChars="100" w:firstLine="210"/>
      </w:pPr>
      <w:r>
        <w:rPr>
          <w:rFonts w:hint="eastAsia"/>
        </w:rPr>
        <w:t>一環として患者満足度の向上を図りながら、安全で効率的かつ安定的に提供する</w:t>
      </w:r>
      <w:r w:rsidR="00D5695C">
        <w:rPr>
          <w:rFonts w:hint="eastAsia"/>
        </w:rPr>
        <w:t>ことを目的とし、</w:t>
      </w:r>
    </w:p>
    <w:p w:rsidR="000075F2" w:rsidRDefault="00D5695C" w:rsidP="00134062">
      <w:pPr>
        <w:ind w:rightChars="-203" w:right="-426" w:firstLineChars="100" w:firstLine="210"/>
      </w:pPr>
      <w:r>
        <w:rPr>
          <w:rFonts w:hint="eastAsia"/>
        </w:rPr>
        <w:t>次の事項を基本方針とする。</w:t>
      </w:r>
    </w:p>
    <w:p w:rsidR="00D5695C" w:rsidRDefault="00D5695C" w:rsidP="00D5695C">
      <w:pPr>
        <w:ind w:rightChars="-203" w:right="-426" w:firstLineChars="100" w:firstLine="210"/>
      </w:pPr>
      <w:r>
        <w:rPr>
          <w:rFonts w:hint="eastAsia"/>
        </w:rPr>
        <w:t>（１）新鮮、安全で心のこもった食事サービスの提供で患者の満足度の向上を図る。</w:t>
      </w:r>
    </w:p>
    <w:p w:rsidR="00D5695C" w:rsidRDefault="00D5695C" w:rsidP="00D5695C">
      <w:pPr>
        <w:ind w:rightChars="-203" w:right="-426" w:firstLineChars="100" w:firstLine="210"/>
      </w:pPr>
      <w:r>
        <w:rPr>
          <w:rFonts w:hint="eastAsia"/>
        </w:rPr>
        <w:t>（２）適確な栄養管理に基づいた食事療法を行い、食事の大切さを啓発する。</w:t>
      </w:r>
    </w:p>
    <w:p w:rsidR="00D5695C" w:rsidRDefault="00D5695C" w:rsidP="00D5695C">
      <w:pPr>
        <w:ind w:rightChars="-203" w:right="-426" w:firstLineChars="100" w:firstLine="210"/>
      </w:pPr>
      <w:r>
        <w:rPr>
          <w:rFonts w:hint="eastAsia"/>
        </w:rPr>
        <w:t>（３）適時・適温で、個々人の嗜好、希望に応じた安全な食事提供をする。</w:t>
      </w:r>
    </w:p>
    <w:p w:rsidR="00D5695C" w:rsidRDefault="00D5695C" w:rsidP="00D5695C">
      <w:pPr>
        <w:ind w:rightChars="-203" w:right="-426" w:firstLineChars="100" w:firstLine="210"/>
      </w:pPr>
      <w:r>
        <w:rPr>
          <w:rFonts w:hint="eastAsia"/>
        </w:rPr>
        <w:t>（４）調理業務等の効率化と合理化に努める。</w:t>
      </w:r>
    </w:p>
    <w:p w:rsidR="00D5695C" w:rsidRDefault="00D5695C" w:rsidP="00D5695C">
      <w:pPr>
        <w:ind w:rightChars="-203" w:right="-426" w:firstLineChars="100" w:firstLine="210"/>
      </w:pPr>
      <w:r>
        <w:rPr>
          <w:rFonts w:hint="eastAsia"/>
        </w:rPr>
        <w:t>（５）安全で快適な職場づくりに努める。</w:t>
      </w:r>
    </w:p>
    <w:p w:rsidR="00D5695C" w:rsidRDefault="00D5695C" w:rsidP="00D5695C">
      <w:pPr>
        <w:ind w:rightChars="-203" w:right="-426" w:firstLineChars="100" w:firstLine="210"/>
      </w:pPr>
      <w:r>
        <w:rPr>
          <w:rFonts w:hint="eastAsia"/>
        </w:rPr>
        <w:t>（６）特定給食施設であることを理解し、業務を行う。</w:t>
      </w:r>
    </w:p>
    <w:p w:rsidR="00D5695C" w:rsidRDefault="00D5695C" w:rsidP="00134062">
      <w:pPr>
        <w:ind w:rightChars="-203" w:right="-426" w:firstLineChars="100" w:firstLine="210"/>
      </w:pPr>
    </w:p>
    <w:p w:rsidR="000075F2" w:rsidRDefault="000075F2" w:rsidP="00294002">
      <w:pPr>
        <w:pStyle w:val="a3"/>
        <w:numPr>
          <w:ilvl w:val="0"/>
          <w:numId w:val="1"/>
        </w:numPr>
        <w:ind w:leftChars="0" w:rightChars="-203" w:right="-426"/>
      </w:pPr>
      <w:r>
        <w:rPr>
          <w:rFonts w:hint="eastAsia"/>
        </w:rPr>
        <w:t>法令等の順守</w:t>
      </w:r>
    </w:p>
    <w:p w:rsidR="000075F2" w:rsidRDefault="00BE33F7" w:rsidP="00BE33F7">
      <w:pPr>
        <w:ind w:rightChars="-203" w:right="-426" w:firstLineChars="100" w:firstLine="210"/>
      </w:pPr>
      <w:r>
        <w:rPr>
          <w:rFonts w:hint="eastAsia"/>
        </w:rPr>
        <w:t>(１</w:t>
      </w:r>
      <w:r>
        <w:t>)</w:t>
      </w:r>
      <w:r w:rsidR="000075F2">
        <w:rPr>
          <w:rFonts w:hint="eastAsia"/>
        </w:rPr>
        <w:t>業務を行うにあたっては</w:t>
      </w:r>
      <w:r w:rsidR="000075F2">
        <w:t xml:space="preserve"> 次の法令等を遵守すること。</w:t>
      </w:r>
    </w:p>
    <w:p w:rsidR="000075F2" w:rsidRDefault="000075F2" w:rsidP="00134062">
      <w:pPr>
        <w:ind w:rightChars="-203" w:right="-426" w:firstLineChars="200" w:firstLine="420"/>
      </w:pPr>
      <w:r>
        <w:rPr>
          <w:rFonts w:hint="eastAsia"/>
        </w:rPr>
        <w:t>・医療法</w:t>
      </w:r>
      <w:r>
        <w:t>(昭和 23 年法律第 205 号</w:t>
      </w:r>
      <w:r>
        <w:rPr>
          <w:rFonts w:hint="eastAsia"/>
        </w:rPr>
        <w:t>)</w:t>
      </w:r>
    </w:p>
    <w:p w:rsidR="000075F2" w:rsidRDefault="000075F2" w:rsidP="00134062">
      <w:pPr>
        <w:ind w:rightChars="-203" w:right="-426" w:firstLineChars="200" w:firstLine="420"/>
      </w:pPr>
      <w:r>
        <w:rPr>
          <w:rFonts w:hint="eastAsia"/>
        </w:rPr>
        <w:t>・医療法施行令（昭和</w:t>
      </w:r>
      <w:r>
        <w:t xml:space="preserve"> 23 年政令第 326 号）</w:t>
      </w:r>
    </w:p>
    <w:p w:rsidR="000075F2" w:rsidRPr="004C01F4" w:rsidRDefault="000075F2" w:rsidP="00134062">
      <w:pPr>
        <w:ind w:rightChars="-203" w:right="-426" w:firstLineChars="200" w:firstLine="420"/>
      </w:pPr>
      <w:r>
        <w:rPr>
          <w:rFonts w:hint="eastAsia"/>
        </w:rPr>
        <w:t>・医療法施行規則</w:t>
      </w:r>
      <w:r>
        <w:t xml:space="preserve"> </w:t>
      </w:r>
      <w:r w:rsidR="004C01F4">
        <w:rPr>
          <w:rFonts w:hint="eastAsia"/>
        </w:rPr>
        <w:t>(</w:t>
      </w:r>
      <w:r>
        <w:t>昭和 23 年厚生省令第 50 号</w:t>
      </w:r>
      <w:r w:rsidR="004C01F4">
        <w:rPr>
          <w:rFonts w:hint="eastAsia"/>
        </w:rPr>
        <w:t>)</w:t>
      </w:r>
    </w:p>
    <w:p w:rsidR="00134062" w:rsidRDefault="000075F2" w:rsidP="00134062">
      <w:pPr>
        <w:ind w:rightChars="-203" w:right="-426" w:firstLineChars="200" w:firstLine="420"/>
      </w:pPr>
      <w:r>
        <w:rPr>
          <w:rFonts w:hint="eastAsia"/>
        </w:rPr>
        <w:t>・入院時食事</w:t>
      </w:r>
      <w:r>
        <w:t>療養及び入院時生活療養の食事の提供たる療養の基準等 （平成28年3月4 日</w:t>
      </w:r>
      <w:r>
        <w:rPr>
          <w:rFonts w:hint="eastAsia"/>
        </w:rPr>
        <w:t xml:space="preserve">　厚</w:t>
      </w:r>
    </w:p>
    <w:p w:rsidR="000075F2" w:rsidRDefault="000075F2" w:rsidP="00134062">
      <w:pPr>
        <w:ind w:rightChars="-203" w:right="-426" w:firstLineChars="300" w:firstLine="630"/>
      </w:pPr>
      <w:r>
        <w:rPr>
          <w:rFonts w:hint="eastAsia"/>
        </w:rPr>
        <w:t>生労働省告示第</w:t>
      </w:r>
      <w:r>
        <w:t xml:space="preserve"> 63 号</w:t>
      </w:r>
      <w:r>
        <w:rPr>
          <w:rFonts w:hint="eastAsia"/>
        </w:rPr>
        <w:t>)</w:t>
      </w:r>
    </w:p>
    <w:p w:rsidR="000075F2" w:rsidRDefault="000075F2" w:rsidP="00134062">
      <w:pPr>
        <w:ind w:rightChars="-203" w:right="-426" w:firstLineChars="200" w:firstLine="420"/>
      </w:pPr>
      <w:r>
        <w:rPr>
          <w:rFonts w:hint="eastAsia"/>
        </w:rPr>
        <w:t>・入院時食事療養の実施上の留意事項について（平成</w:t>
      </w:r>
      <w:r>
        <w:t>18年3月6日保医発第0306009号）</w:t>
      </w:r>
    </w:p>
    <w:p w:rsidR="000075F2" w:rsidRDefault="000075F2" w:rsidP="00134062">
      <w:pPr>
        <w:ind w:rightChars="-203" w:right="-426" w:firstLineChars="200" w:firstLine="420"/>
      </w:pPr>
      <w:r>
        <w:rPr>
          <w:rFonts w:hint="eastAsia"/>
        </w:rPr>
        <w:t>・食品衛生法(</w:t>
      </w:r>
      <w:r>
        <w:t>昭和 22 年法律第 233 号</w:t>
      </w:r>
      <w:r>
        <w:rPr>
          <w:rFonts w:hint="eastAsia"/>
        </w:rPr>
        <w:t>)</w:t>
      </w:r>
    </w:p>
    <w:p w:rsidR="00B94BF9" w:rsidRDefault="000075F2" w:rsidP="00134062">
      <w:pPr>
        <w:ind w:rightChars="-203" w:right="-426" w:firstLineChars="200" w:firstLine="420"/>
      </w:pPr>
      <w:r>
        <w:rPr>
          <w:rFonts w:hint="eastAsia"/>
        </w:rPr>
        <w:t>・大量調理施設衛生管理マニュアル（平成</w:t>
      </w:r>
      <w:r>
        <w:t xml:space="preserve"> 28 年 7 月 1 日生食発</w:t>
      </w:r>
      <w:r w:rsidRPr="000075F2">
        <w:rPr>
          <w:rFonts w:hint="eastAsia"/>
        </w:rPr>
        <w:t>日生食発</w:t>
      </w:r>
      <w:r w:rsidRPr="000075F2">
        <w:t xml:space="preserve"> 0701 第 5号）</w:t>
      </w:r>
    </w:p>
    <w:p w:rsidR="00294002" w:rsidRDefault="00BE33F7" w:rsidP="004B575B">
      <w:pPr>
        <w:ind w:rightChars="-203" w:right="-426" w:firstLineChars="50" w:firstLine="105"/>
      </w:pPr>
      <w:r>
        <w:rPr>
          <w:rFonts w:hint="eastAsia"/>
        </w:rPr>
        <w:t>（２）</w:t>
      </w:r>
      <w:r w:rsidR="00C81D7E">
        <w:rPr>
          <w:rFonts w:hint="eastAsia"/>
        </w:rPr>
        <w:t>業務を行うにあたっては、次の事項を遵守すること。</w:t>
      </w:r>
    </w:p>
    <w:p w:rsidR="00C81D7E" w:rsidRDefault="00C81D7E" w:rsidP="00C81D7E">
      <w:pPr>
        <w:ind w:rightChars="-203" w:right="-426" w:firstLineChars="200" w:firstLine="420"/>
      </w:pPr>
      <w:r>
        <w:rPr>
          <w:rFonts w:hint="eastAsia"/>
        </w:rPr>
        <w:t>・委託業務に関し、委託者が行う指示に誠意をもって従うこと。</w:t>
      </w:r>
    </w:p>
    <w:p w:rsidR="00C81D7E" w:rsidRDefault="00C81D7E" w:rsidP="00C81D7E">
      <w:pPr>
        <w:ind w:rightChars="-203" w:right="-426" w:firstLineChars="200" w:firstLine="420"/>
      </w:pPr>
      <w:r>
        <w:rPr>
          <w:rFonts w:hint="eastAsia"/>
        </w:rPr>
        <w:t>・献立による調理及び盛り付け等について研究努力し、患者の療養に寄与するとともに、患者</w:t>
      </w:r>
    </w:p>
    <w:p w:rsidR="00C81D7E" w:rsidRDefault="00C81D7E" w:rsidP="00C81D7E">
      <w:pPr>
        <w:ind w:rightChars="-203" w:right="-426" w:firstLineChars="300" w:firstLine="630"/>
      </w:pPr>
      <w:r>
        <w:rPr>
          <w:rFonts w:hint="eastAsia"/>
        </w:rPr>
        <w:t>の食欲・嗜好を満足させるよう努めること。</w:t>
      </w:r>
    </w:p>
    <w:p w:rsidR="00C81D7E" w:rsidRDefault="00C81D7E" w:rsidP="00C81D7E">
      <w:pPr>
        <w:ind w:rightChars="-203" w:right="-426" w:firstLineChars="200" w:firstLine="420"/>
      </w:pPr>
      <w:r>
        <w:rPr>
          <w:rFonts w:hint="eastAsia"/>
        </w:rPr>
        <w:t>・給食の管理に必要な事務を適正に実施すること。</w:t>
      </w:r>
    </w:p>
    <w:p w:rsidR="00C81D7E" w:rsidRDefault="00C81D7E" w:rsidP="00C81D7E">
      <w:pPr>
        <w:ind w:rightChars="-203" w:right="-426" w:firstLineChars="200" w:firstLine="420"/>
      </w:pPr>
      <w:r>
        <w:rPr>
          <w:rFonts w:hint="eastAsia"/>
        </w:rPr>
        <w:t>・省資源、省エネルギーに努めること。</w:t>
      </w:r>
    </w:p>
    <w:p w:rsidR="00C81D7E" w:rsidRDefault="00C81D7E" w:rsidP="00C81D7E">
      <w:pPr>
        <w:ind w:rightChars="-203" w:right="-426" w:firstLineChars="200" w:firstLine="420"/>
      </w:pPr>
      <w:r>
        <w:rPr>
          <w:rFonts w:hint="eastAsia"/>
        </w:rPr>
        <w:t>・衛生管理に努める</w:t>
      </w:r>
      <w:r w:rsidR="00455E26">
        <w:rPr>
          <w:rFonts w:hint="eastAsia"/>
        </w:rPr>
        <w:t>こと</w:t>
      </w:r>
      <w:r>
        <w:rPr>
          <w:rFonts w:hint="eastAsia"/>
        </w:rPr>
        <w:t>。</w:t>
      </w:r>
    </w:p>
    <w:p w:rsidR="00C81D7E" w:rsidRDefault="00C81D7E" w:rsidP="00C81D7E">
      <w:pPr>
        <w:ind w:rightChars="-203" w:right="-426" w:firstLineChars="100" w:firstLine="210"/>
      </w:pPr>
      <w:r>
        <w:rPr>
          <w:rFonts w:hint="eastAsia"/>
        </w:rPr>
        <w:lastRenderedPageBreak/>
        <w:t>・災害防止責任者を定め、委託者の指示に従い、委託者が行う災害防止に協力すること。</w:t>
      </w:r>
    </w:p>
    <w:p w:rsidR="00C81D7E" w:rsidRDefault="00C81D7E" w:rsidP="00C81D7E">
      <w:pPr>
        <w:ind w:rightChars="-203" w:right="-426" w:firstLineChars="100" w:firstLine="210"/>
      </w:pPr>
      <w:r>
        <w:rPr>
          <w:rFonts w:hint="eastAsia"/>
        </w:rPr>
        <w:t>・委託者及び受託者は、喫食者及び患者のＱＯＬの向上等を図るため定期的に話し合う</w:t>
      </w:r>
      <w:r w:rsidR="00727F1A">
        <w:rPr>
          <w:rFonts w:hint="eastAsia"/>
        </w:rPr>
        <w:t>こと</w:t>
      </w:r>
      <w:r>
        <w:rPr>
          <w:rFonts w:hint="eastAsia"/>
        </w:rPr>
        <w:t>。</w:t>
      </w:r>
    </w:p>
    <w:p w:rsidR="00C81D7E" w:rsidRPr="00C81D7E" w:rsidRDefault="00C81D7E" w:rsidP="00C81D7E">
      <w:pPr>
        <w:ind w:rightChars="-203" w:right="-426" w:firstLineChars="100" w:firstLine="210"/>
      </w:pPr>
    </w:p>
    <w:p w:rsidR="000075F2" w:rsidRDefault="008C5D10" w:rsidP="000075F2">
      <w:pPr>
        <w:ind w:rightChars="-203" w:right="-426"/>
      </w:pPr>
      <w:r>
        <w:rPr>
          <w:rFonts w:hint="eastAsia"/>
        </w:rPr>
        <w:t>５</w:t>
      </w:r>
      <w:r w:rsidR="00B94BF9">
        <w:rPr>
          <w:rFonts w:hint="eastAsia"/>
        </w:rPr>
        <w:t>．委託業務</w:t>
      </w:r>
      <w:r>
        <w:rPr>
          <w:rFonts w:hint="eastAsia"/>
        </w:rPr>
        <w:t>の内容</w:t>
      </w:r>
      <w:r w:rsidR="000075F2">
        <w:rPr>
          <w:rFonts w:hint="eastAsia"/>
        </w:rPr>
        <w:t>業務分担及び経費負担区分</w:t>
      </w:r>
    </w:p>
    <w:p w:rsidR="000075F2" w:rsidRDefault="000075F2" w:rsidP="00D45E30">
      <w:pPr>
        <w:ind w:rightChars="-203" w:right="-426"/>
      </w:pPr>
      <w:r>
        <w:rPr>
          <w:rFonts w:hint="eastAsia"/>
        </w:rPr>
        <w:t>（１）受託業者の業務の内容及び分担区分は</w:t>
      </w:r>
      <w:r w:rsidR="008C5D10">
        <w:rPr>
          <w:rFonts w:hint="eastAsia"/>
        </w:rPr>
        <w:t>、</w:t>
      </w:r>
      <w:r>
        <w:t>別添１</w:t>
      </w:r>
      <w:r w:rsidR="007A7E4F">
        <w:rPr>
          <w:rFonts w:hint="eastAsia"/>
        </w:rPr>
        <w:t>及び別添２「業務分担表」</w:t>
      </w:r>
      <w:r>
        <w:t>のとおりとす</w:t>
      </w:r>
      <w:r>
        <w:rPr>
          <w:rFonts w:hint="eastAsia"/>
        </w:rPr>
        <w:t>る。</w:t>
      </w:r>
    </w:p>
    <w:p w:rsidR="005C2606" w:rsidRPr="004C0E9E" w:rsidRDefault="000075F2" w:rsidP="00532442">
      <w:pPr>
        <w:ind w:left="420" w:rightChars="-203" w:right="-426" w:hangingChars="200" w:hanging="420"/>
      </w:pPr>
      <w:r>
        <w:rPr>
          <w:rFonts w:hint="eastAsia"/>
        </w:rPr>
        <w:t>（</w:t>
      </w:r>
      <w:r w:rsidR="008C5D10">
        <w:rPr>
          <w:rFonts w:hint="eastAsia"/>
        </w:rPr>
        <w:t>２</w:t>
      </w:r>
      <w:r>
        <w:rPr>
          <w:rFonts w:hint="eastAsia"/>
        </w:rPr>
        <w:t>）本院</w:t>
      </w:r>
      <w:r w:rsidRPr="004C0E9E">
        <w:rPr>
          <w:rFonts w:hint="eastAsia"/>
        </w:rPr>
        <w:t>と受託業者との</w:t>
      </w:r>
      <w:r w:rsidRPr="004C0E9E">
        <w:t xml:space="preserve"> 経費負担区分は</w:t>
      </w:r>
      <w:r w:rsidR="008C5D10" w:rsidRPr="004C0E9E">
        <w:rPr>
          <w:rFonts w:hint="eastAsia"/>
        </w:rPr>
        <w:t>、</w:t>
      </w:r>
      <w:r w:rsidRPr="004C0E9E">
        <w:t>別添２「経費負担区分」のとおりとする。</w:t>
      </w:r>
      <w:r w:rsidR="00532442">
        <w:rPr>
          <w:rFonts w:hint="eastAsia"/>
        </w:rPr>
        <w:t>ただし、当該表中の</w:t>
      </w:r>
      <w:r w:rsidR="005C2606" w:rsidRPr="004C0E9E">
        <w:rPr>
          <w:rFonts w:hint="eastAsia"/>
        </w:rPr>
        <w:t>光熱水費については、月額</w:t>
      </w:r>
      <w:r w:rsidR="00532442">
        <w:rPr>
          <w:rFonts w:hint="eastAsia"/>
        </w:rPr>
        <w:t>400,000</w:t>
      </w:r>
      <w:r w:rsidR="005C2606" w:rsidRPr="004C0E9E">
        <w:rPr>
          <w:rFonts w:hint="eastAsia"/>
        </w:rPr>
        <w:t>円</w:t>
      </w:r>
      <w:r w:rsidR="00532442">
        <w:rPr>
          <w:rFonts w:hint="eastAsia"/>
        </w:rPr>
        <w:t>（税抜き）</w:t>
      </w:r>
      <w:r w:rsidR="005C2606" w:rsidRPr="004C0E9E">
        <w:rPr>
          <w:rFonts w:hint="eastAsia"/>
        </w:rPr>
        <w:t>を毎月</w:t>
      </w:r>
      <w:r w:rsidR="00FD431C" w:rsidRPr="004C0E9E">
        <w:rPr>
          <w:rFonts w:hint="eastAsia"/>
        </w:rPr>
        <w:t>受託業者へ</w:t>
      </w:r>
      <w:r w:rsidR="005C2606" w:rsidRPr="004C0E9E">
        <w:rPr>
          <w:rFonts w:hint="eastAsia"/>
        </w:rPr>
        <w:t>請求する。</w:t>
      </w:r>
    </w:p>
    <w:p w:rsidR="00D45E30" w:rsidRPr="004C0E9E" w:rsidRDefault="008C5D10" w:rsidP="00D45E30">
      <w:pPr>
        <w:ind w:rightChars="-203" w:right="-426"/>
      </w:pPr>
      <w:r w:rsidRPr="004C0E9E">
        <w:rPr>
          <w:rFonts w:hint="eastAsia"/>
        </w:rPr>
        <w:t>（３）</w:t>
      </w:r>
      <w:r w:rsidR="000075F2" w:rsidRPr="004C0E9E">
        <w:rPr>
          <w:rFonts w:hint="eastAsia"/>
        </w:rPr>
        <w:t>受託業者は</w:t>
      </w:r>
      <w:r w:rsidRPr="004C0E9E">
        <w:rPr>
          <w:rFonts w:hint="eastAsia"/>
        </w:rPr>
        <w:t>、</w:t>
      </w:r>
      <w:r w:rsidR="000075F2" w:rsidRPr="004C0E9E">
        <w:t>献立が給食業務の根幹を形成し</w:t>
      </w:r>
      <w:r w:rsidRPr="004C0E9E">
        <w:rPr>
          <w:rFonts w:hint="eastAsia"/>
        </w:rPr>
        <w:t>、</w:t>
      </w:r>
      <w:r w:rsidR="000075F2" w:rsidRPr="004C0E9E">
        <w:t>かつ当院での栄養指導栄養管理にも</w:t>
      </w:r>
      <w:r w:rsidR="000075F2" w:rsidRPr="004C0E9E">
        <w:rPr>
          <w:rFonts w:hint="eastAsia"/>
        </w:rPr>
        <w:t>用</w:t>
      </w:r>
      <w:r w:rsidR="000075F2" w:rsidRPr="004C0E9E">
        <w:t>いられる</w:t>
      </w:r>
    </w:p>
    <w:p w:rsidR="000075F2" w:rsidRPr="004C0E9E" w:rsidRDefault="000075F2" w:rsidP="00D45E30">
      <w:pPr>
        <w:ind w:rightChars="-203" w:right="-426" w:firstLineChars="200" w:firstLine="420"/>
      </w:pPr>
      <w:r w:rsidRPr="004C0E9E">
        <w:t>ことに留意し</w:t>
      </w:r>
      <w:r w:rsidR="008C5D10" w:rsidRPr="004C0E9E">
        <w:rPr>
          <w:rFonts w:hint="eastAsia"/>
        </w:rPr>
        <w:t>、</w:t>
      </w:r>
      <w:r w:rsidRPr="004C0E9E">
        <w:t>患者の治癒又は病状回復の促進に資するよう献立を作成しなけ</w:t>
      </w:r>
      <w:r w:rsidRPr="004C0E9E">
        <w:rPr>
          <w:rFonts w:hint="eastAsia"/>
        </w:rPr>
        <w:t>ればならない。</w:t>
      </w:r>
    </w:p>
    <w:p w:rsidR="008C5D10" w:rsidRPr="004C0E9E" w:rsidRDefault="000075F2" w:rsidP="00727F1A">
      <w:pPr>
        <w:ind w:left="420" w:rightChars="-203" w:right="-426" w:hangingChars="200" w:hanging="420"/>
      </w:pPr>
      <w:r w:rsidRPr="004C0E9E">
        <w:rPr>
          <w:rFonts w:hint="eastAsia"/>
        </w:rPr>
        <w:t>（</w:t>
      </w:r>
      <w:r w:rsidR="008C5D10" w:rsidRPr="004C0E9E">
        <w:rPr>
          <w:rFonts w:hint="eastAsia"/>
        </w:rPr>
        <w:t>４</w:t>
      </w:r>
      <w:r w:rsidRPr="004C0E9E">
        <w:rPr>
          <w:rFonts w:hint="eastAsia"/>
        </w:rPr>
        <w:t>）受託業者は</w:t>
      </w:r>
      <w:r w:rsidR="008C5D10" w:rsidRPr="004C0E9E">
        <w:rPr>
          <w:rFonts w:hint="eastAsia"/>
        </w:rPr>
        <w:t>、</w:t>
      </w:r>
      <w:r w:rsidR="00294002" w:rsidRPr="004C0E9E">
        <w:rPr>
          <w:rFonts w:hint="eastAsia"/>
        </w:rPr>
        <w:t>当院の</w:t>
      </w:r>
      <w:r w:rsidRPr="004C0E9E">
        <w:t>「献立作成基準」を基に献立計画を策定し</w:t>
      </w:r>
      <w:r w:rsidR="008C5D10" w:rsidRPr="004C0E9E">
        <w:rPr>
          <w:rFonts w:hint="eastAsia"/>
        </w:rPr>
        <w:t>、</w:t>
      </w:r>
      <w:r w:rsidR="00D45E30" w:rsidRPr="004C0E9E">
        <w:t>事前に</w:t>
      </w:r>
      <w:r w:rsidR="00D45E30" w:rsidRPr="004C0E9E">
        <w:rPr>
          <w:rFonts w:hint="eastAsia"/>
        </w:rPr>
        <w:t>当</w:t>
      </w:r>
      <w:r w:rsidRPr="004C0E9E">
        <w:t>院の栄養</w:t>
      </w:r>
      <w:r w:rsidR="00727F1A" w:rsidRPr="004C0E9E">
        <w:rPr>
          <w:rFonts w:hint="eastAsia"/>
        </w:rPr>
        <w:t>管理</w:t>
      </w:r>
      <w:r w:rsidR="008C5D10" w:rsidRPr="004C0E9E">
        <w:rPr>
          <w:rFonts w:hint="eastAsia"/>
        </w:rPr>
        <w:t>部</w:t>
      </w:r>
      <w:r w:rsidRPr="004C0E9E">
        <w:t>の承諾</w:t>
      </w:r>
      <w:r w:rsidR="008C5D10" w:rsidRPr="004C0E9E">
        <w:rPr>
          <w:rFonts w:hint="eastAsia"/>
        </w:rPr>
        <w:t>を得なければならない。</w:t>
      </w:r>
    </w:p>
    <w:p w:rsidR="00D45E30" w:rsidRPr="004C0E9E" w:rsidRDefault="008C5D10" w:rsidP="00D45E30">
      <w:pPr>
        <w:ind w:rightChars="-203" w:right="-426"/>
      </w:pPr>
      <w:r w:rsidRPr="004C0E9E">
        <w:rPr>
          <w:rFonts w:hint="eastAsia"/>
        </w:rPr>
        <w:t>（５</w:t>
      </w:r>
      <w:r w:rsidRPr="004C0E9E">
        <w:t>） 受託者は、当院常駐の受託会社の正規職員から選出した業務責任者を伴って、委託者</w:t>
      </w:r>
      <w:r w:rsidRPr="004C0E9E">
        <w:rPr>
          <w:rFonts w:hint="eastAsia"/>
        </w:rPr>
        <w:t>側が開</w:t>
      </w:r>
    </w:p>
    <w:p w:rsidR="008C5D10" w:rsidRPr="004C0E9E" w:rsidRDefault="008C5D10" w:rsidP="00D45E30">
      <w:pPr>
        <w:ind w:rightChars="-203" w:right="-426" w:firstLineChars="200" w:firstLine="420"/>
      </w:pPr>
      <w:r w:rsidRPr="004C0E9E">
        <w:rPr>
          <w:rFonts w:hint="eastAsia"/>
        </w:rPr>
        <w:t>催する給食会議に参加し、委託者側との連携に努めること。</w:t>
      </w:r>
    </w:p>
    <w:p w:rsidR="00294002" w:rsidRPr="004C0E9E" w:rsidRDefault="00294002" w:rsidP="00294002">
      <w:pPr>
        <w:ind w:rightChars="-203" w:right="-426"/>
      </w:pPr>
    </w:p>
    <w:p w:rsidR="009B192F" w:rsidRDefault="008C5D10" w:rsidP="009B192F">
      <w:pPr>
        <w:ind w:rightChars="-203" w:right="-426"/>
      </w:pPr>
      <w:r>
        <w:rPr>
          <w:rFonts w:hint="eastAsia"/>
        </w:rPr>
        <w:t>６．</w:t>
      </w:r>
      <w:r w:rsidR="009B192F">
        <w:rPr>
          <w:rFonts w:hint="eastAsia"/>
        </w:rPr>
        <w:t>業務遂行上の注意事項</w:t>
      </w:r>
    </w:p>
    <w:p w:rsidR="009B192F" w:rsidRDefault="009B192F" w:rsidP="00B93F80">
      <w:pPr>
        <w:ind w:rightChars="-203" w:right="-426" w:firstLineChars="200" w:firstLine="420"/>
      </w:pPr>
      <w:r>
        <w:rPr>
          <w:rFonts w:hint="eastAsia"/>
        </w:rPr>
        <w:t>受託者は、業務を行う上で以下の事項を遵守しなければならない。</w:t>
      </w:r>
    </w:p>
    <w:p w:rsidR="00D45E30" w:rsidRDefault="009B192F" w:rsidP="00D45E30">
      <w:pPr>
        <w:pStyle w:val="a3"/>
        <w:numPr>
          <w:ilvl w:val="0"/>
          <w:numId w:val="2"/>
        </w:numPr>
        <w:ind w:leftChars="0" w:rightChars="-203" w:right="-426"/>
      </w:pPr>
      <w:r>
        <w:t>食材の仕入れ及び保管・管理にあたっては、品質・鮮度・衛生状態等について十分に留意</w:t>
      </w:r>
      <w:r>
        <w:rPr>
          <w:rFonts w:hint="eastAsia"/>
        </w:rPr>
        <w:t>する</w:t>
      </w:r>
    </w:p>
    <w:p w:rsidR="009B192F" w:rsidRDefault="004A1B5C" w:rsidP="00D45E30">
      <w:pPr>
        <w:ind w:left="105" w:rightChars="-203" w:right="-426" w:firstLineChars="100" w:firstLine="210"/>
      </w:pPr>
      <w:r>
        <w:rPr>
          <w:rFonts w:hint="eastAsia"/>
        </w:rPr>
        <w:t>こと</w:t>
      </w:r>
      <w:r w:rsidR="009B192F">
        <w:rPr>
          <w:rFonts w:hint="eastAsia"/>
        </w:rPr>
        <w:t>。</w:t>
      </w:r>
    </w:p>
    <w:p w:rsidR="009B192F" w:rsidRDefault="009B192F" w:rsidP="003368A5">
      <w:pPr>
        <w:ind w:leftChars="50" w:left="315" w:rightChars="-203" w:right="-426" w:hangingChars="100" w:hanging="210"/>
      </w:pPr>
      <w:r>
        <w:t>(２) 献立作成にあたっては、当院の</w:t>
      </w:r>
      <w:r w:rsidR="00831F5C">
        <w:t>献立作成基準</w:t>
      </w:r>
      <w:r>
        <w:t>（年齢別荷重平均成分値表・食料構成表な</w:t>
      </w:r>
      <w:r>
        <w:rPr>
          <w:rFonts w:hint="eastAsia"/>
        </w:rPr>
        <w:t>ど）を満たすものとし、治療食に関しては委託者の医師の指示、又は委託者の</w:t>
      </w:r>
      <w:r w:rsidR="003368A5">
        <w:rPr>
          <w:rFonts w:hint="eastAsia"/>
        </w:rPr>
        <w:t>院内</w:t>
      </w:r>
      <w:r w:rsidR="00327899">
        <w:rPr>
          <w:rFonts w:hint="eastAsia"/>
        </w:rPr>
        <w:t>約束</w:t>
      </w:r>
      <w:r w:rsidR="003368A5">
        <w:rPr>
          <w:rFonts w:hint="eastAsia"/>
        </w:rPr>
        <w:t>食事箋</w:t>
      </w:r>
      <w:r>
        <w:rPr>
          <w:rFonts w:hint="eastAsia"/>
        </w:rPr>
        <w:t>に基づき作成する</w:t>
      </w:r>
      <w:r w:rsidR="004A1B5C">
        <w:rPr>
          <w:rFonts w:hint="eastAsia"/>
        </w:rPr>
        <w:t>こと</w:t>
      </w:r>
      <w:r>
        <w:rPr>
          <w:rFonts w:hint="eastAsia"/>
        </w:rPr>
        <w:t>。</w:t>
      </w:r>
    </w:p>
    <w:p w:rsidR="009B192F" w:rsidRDefault="009B192F" w:rsidP="004A1B5C">
      <w:pPr>
        <w:ind w:rightChars="-203" w:right="-426" w:firstLineChars="50" w:firstLine="105"/>
      </w:pPr>
      <w:r>
        <w:t>(３) 委託者の定める配膳・下膳時間を守り、適時・適温給食に努める</w:t>
      </w:r>
      <w:r w:rsidR="004A1B5C">
        <w:rPr>
          <w:rFonts w:hint="eastAsia"/>
        </w:rPr>
        <w:t>こと</w:t>
      </w:r>
      <w:r>
        <w:t>。</w:t>
      </w:r>
    </w:p>
    <w:p w:rsidR="009B192F" w:rsidRDefault="009B192F" w:rsidP="004A1B5C">
      <w:pPr>
        <w:ind w:rightChars="-203" w:right="-426" w:firstLineChars="50" w:firstLine="105"/>
      </w:pPr>
      <w:r>
        <w:t>(４) 献立表及び食数に基づき、適正な食材の発注・確保を行うこと。</w:t>
      </w:r>
    </w:p>
    <w:p w:rsidR="009B192F" w:rsidRDefault="009B192F" w:rsidP="00D45E30">
      <w:pPr>
        <w:ind w:leftChars="50" w:left="315" w:rightChars="-203" w:right="-426" w:hangingChars="100" w:hanging="210"/>
      </w:pPr>
      <w:r>
        <w:t>(５) 受託者は、当該職場の秩序を守り、給食業務等の事故防止及び、衛生管理に万全を尽くす</w:t>
      </w:r>
      <w:r>
        <w:rPr>
          <w:rFonts w:hint="eastAsia"/>
        </w:rPr>
        <w:t>とともに、火災等の防止に努めるため、従事者の中から、食品衛生責任者及び現場火元責任者を選任し、その任に当たらせる</w:t>
      </w:r>
      <w:r w:rsidR="004A1B5C">
        <w:rPr>
          <w:rFonts w:hint="eastAsia"/>
        </w:rPr>
        <w:t>ものとする</w:t>
      </w:r>
      <w:r>
        <w:rPr>
          <w:rFonts w:hint="eastAsia"/>
        </w:rPr>
        <w:t>。なお、</w:t>
      </w:r>
      <w:r w:rsidR="00974ECE">
        <w:rPr>
          <w:rFonts w:hint="eastAsia"/>
        </w:rPr>
        <w:t>7</w:t>
      </w:r>
      <w:r>
        <w:t>(1)に定める業務責任者は</w:t>
      </w:r>
      <w:r w:rsidR="00C81D7E">
        <w:rPr>
          <w:rFonts w:hint="eastAsia"/>
        </w:rPr>
        <w:t>、</w:t>
      </w:r>
      <w:r>
        <w:t>現場食品衛生責任</w:t>
      </w:r>
      <w:r>
        <w:rPr>
          <w:rFonts w:hint="eastAsia"/>
        </w:rPr>
        <w:t>者及び現場火元責任者を兼任することができる。</w:t>
      </w:r>
    </w:p>
    <w:p w:rsidR="009B192F" w:rsidRDefault="009B192F" w:rsidP="004A1B5C">
      <w:pPr>
        <w:ind w:rightChars="-203" w:right="-426" w:firstLineChars="50" w:firstLine="105"/>
      </w:pPr>
      <w:r>
        <w:t>(６) 受託者の従事者が関係法令に違反することのないよう十分に留意する</w:t>
      </w:r>
      <w:r w:rsidR="004A1B5C">
        <w:rPr>
          <w:rFonts w:hint="eastAsia"/>
        </w:rPr>
        <w:t>こと</w:t>
      </w:r>
      <w:r>
        <w:t>。</w:t>
      </w:r>
    </w:p>
    <w:p w:rsidR="009B192F" w:rsidRDefault="009B192F" w:rsidP="00C81D7E">
      <w:pPr>
        <w:ind w:rightChars="-203" w:right="-426" w:firstLineChars="50" w:firstLine="105"/>
      </w:pPr>
      <w:r>
        <w:t>(７) 委託者の求めに応じて、委託業務の実施状況その他の書類を提出する</w:t>
      </w:r>
      <w:r w:rsidR="004A1B5C">
        <w:rPr>
          <w:rFonts w:hint="eastAsia"/>
        </w:rPr>
        <w:t>こと</w:t>
      </w:r>
      <w:r>
        <w:t>。</w:t>
      </w:r>
    </w:p>
    <w:p w:rsidR="00D45E30" w:rsidRDefault="009B192F" w:rsidP="00D45E30">
      <w:pPr>
        <w:ind w:rightChars="-203" w:right="-426" w:firstLineChars="50" w:firstLine="105"/>
      </w:pPr>
      <w:r>
        <w:t>(８) 大量調理衛生管理マニュアルに基づき、改善措置を講じる必要が出た場合はこれに対応</w:t>
      </w:r>
      <w:r>
        <w:rPr>
          <w:rFonts w:hint="eastAsia"/>
        </w:rPr>
        <w:t>する</w:t>
      </w:r>
      <w:r w:rsidR="004A1B5C">
        <w:rPr>
          <w:rFonts w:hint="eastAsia"/>
        </w:rPr>
        <w:t>こ</w:t>
      </w:r>
    </w:p>
    <w:p w:rsidR="009B192F" w:rsidRDefault="004A1B5C" w:rsidP="00D45E30">
      <w:pPr>
        <w:ind w:rightChars="-203" w:right="-426" w:firstLineChars="150" w:firstLine="315"/>
      </w:pPr>
      <w:r>
        <w:rPr>
          <w:rFonts w:hint="eastAsia"/>
        </w:rPr>
        <w:t>と</w:t>
      </w:r>
      <w:r w:rsidR="009B192F">
        <w:rPr>
          <w:rFonts w:hint="eastAsia"/>
        </w:rPr>
        <w:t>。</w:t>
      </w:r>
    </w:p>
    <w:p w:rsidR="009B192F" w:rsidRDefault="009B192F" w:rsidP="004A1B5C">
      <w:pPr>
        <w:ind w:rightChars="-203" w:right="-426" w:firstLineChars="50" w:firstLine="105"/>
      </w:pPr>
      <w:r>
        <w:t>(９) 委託者と協議の上、非常時における緊急連絡・報告体制を整備し、資料を提出する</w:t>
      </w:r>
      <w:r w:rsidR="004A1B5C">
        <w:rPr>
          <w:rFonts w:hint="eastAsia"/>
        </w:rPr>
        <w:t>こと</w:t>
      </w:r>
      <w:r>
        <w:t>。</w:t>
      </w:r>
    </w:p>
    <w:p w:rsidR="009B192F" w:rsidRDefault="009B192F" w:rsidP="004A1B5C">
      <w:pPr>
        <w:ind w:rightChars="-203" w:right="-426" w:firstLineChars="50" w:firstLine="105"/>
      </w:pPr>
      <w:r>
        <w:t>(10) 給食に対する患者からの苦情については、委託者と協力して対応する</w:t>
      </w:r>
      <w:r w:rsidR="004A1B5C">
        <w:rPr>
          <w:rFonts w:hint="eastAsia"/>
        </w:rPr>
        <w:t>こと</w:t>
      </w:r>
      <w:r>
        <w:t>。</w:t>
      </w:r>
    </w:p>
    <w:p w:rsidR="00B94BF9" w:rsidRPr="004A1B5C" w:rsidRDefault="00B94BF9" w:rsidP="009B192F">
      <w:pPr>
        <w:ind w:rightChars="-203" w:right="-426"/>
      </w:pPr>
    </w:p>
    <w:p w:rsidR="004A1B5C" w:rsidRDefault="004A1B5C" w:rsidP="004A1B5C">
      <w:pPr>
        <w:ind w:rightChars="-203" w:right="-426"/>
      </w:pPr>
      <w:r>
        <w:rPr>
          <w:rFonts w:hint="eastAsia"/>
        </w:rPr>
        <w:t>７．業務体制等</w:t>
      </w:r>
    </w:p>
    <w:p w:rsidR="008B507B" w:rsidRDefault="00294002" w:rsidP="00294002">
      <w:pPr>
        <w:ind w:leftChars="100" w:left="420" w:rightChars="-203" w:right="-426" w:hangingChars="100" w:hanging="210"/>
      </w:pPr>
      <w:r>
        <w:t>(</w:t>
      </w:r>
      <w:r>
        <w:rPr>
          <w:rFonts w:hint="eastAsia"/>
        </w:rPr>
        <w:t>１</w:t>
      </w:r>
      <w:r w:rsidR="004A1B5C">
        <w:t>) 受託者は、当院に常駐する受託会社の正規職員の中から、業務責任者</w:t>
      </w:r>
      <w:r w:rsidR="008B507B">
        <w:rPr>
          <w:rFonts w:hint="eastAsia"/>
        </w:rPr>
        <w:t>1名、</w:t>
      </w:r>
      <w:r w:rsidR="004A1B5C">
        <w:t>副責任者</w:t>
      </w:r>
      <w:r w:rsidR="008B507B">
        <w:rPr>
          <w:rFonts w:hint="eastAsia"/>
        </w:rPr>
        <w:t>2</w:t>
      </w:r>
    </w:p>
    <w:p w:rsidR="00771704" w:rsidRDefault="008B507B" w:rsidP="008B507B">
      <w:pPr>
        <w:ind w:leftChars="200" w:left="420" w:rightChars="-203" w:right="-426"/>
      </w:pPr>
      <w:r>
        <w:rPr>
          <w:rFonts w:hint="eastAsia"/>
        </w:rPr>
        <w:lastRenderedPageBreak/>
        <w:t>名</w:t>
      </w:r>
      <w:r w:rsidR="004A1B5C">
        <w:t>を</w:t>
      </w:r>
      <w:r w:rsidR="004A1B5C">
        <w:rPr>
          <w:rFonts w:hint="eastAsia"/>
        </w:rPr>
        <w:t>選任し、業務時間内に、いずれか１名以上配置</w:t>
      </w:r>
      <w:r>
        <w:rPr>
          <w:rFonts w:hint="eastAsia"/>
        </w:rPr>
        <w:t>されている</w:t>
      </w:r>
      <w:r w:rsidR="00D55FE0">
        <w:rPr>
          <w:rFonts w:hint="eastAsia"/>
        </w:rPr>
        <w:t>こと</w:t>
      </w:r>
      <w:r w:rsidR="00771704">
        <w:rPr>
          <w:rFonts w:hint="eastAsia"/>
        </w:rPr>
        <w:t>。</w:t>
      </w:r>
    </w:p>
    <w:p w:rsidR="004A1B5C" w:rsidRDefault="00294002" w:rsidP="00294002">
      <w:pPr>
        <w:ind w:leftChars="200" w:left="420" w:rightChars="-203" w:right="-426" w:firstLineChars="100" w:firstLine="210"/>
      </w:pPr>
      <w:r>
        <w:rPr>
          <w:rFonts w:hint="eastAsia"/>
        </w:rPr>
        <w:t>また、</w:t>
      </w:r>
      <w:r w:rsidR="004A1B5C">
        <w:rPr>
          <w:rFonts w:hint="eastAsia"/>
        </w:rPr>
        <w:t>業務責任者は、業務の進行を管理・記録し、他の従事者への指示連絡を行うとともに、業務遂行上必要な事項について委託者との連絡・調整にあたる</w:t>
      </w:r>
      <w:r w:rsidR="00771704">
        <w:rPr>
          <w:rFonts w:hint="eastAsia"/>
        </w:rPr>
        <w:t>ものと</w:t>
      </w:r>
      <w:r>
        <w:rPr>
          <w:rFonts w:hint="eastAsia"/>
        </w:rPr>
        <w:t>し、</w:t>
      </w:r>
      <w:r w:rsidR="004A1B5C">
        <w:rPr>
          <w:rFonts w:hint="eastAsia"/>
        </w:rPr>
        <w:t>副責任者は、業務責任者を補佐し、業務責任者の不在時にこれを代理する</w:t>
      </w:r>
      <w:r>
        <w:rPr>
          <w:rFonts w:hint="eastAsia"/>
        </w:rPr>
        <w:t>ものとする</w:t>
      </w:r>
      <w:r w:rsidR="004A1B5C">
        <w:rPr>
          <w:rFonts w:hint="eastAsia"/>
        </w:rPr>
        <w:t>。</w:t>
      </w:r>
    </w:p>
    <w:p w:rsidR="009B7FEC" w:rsidRDefault="009B7FEC" w:rsidP="00294002">
      <w:pPr>
        <w:ind w:leftChars="200" w:left="420" w:rightChars="-203" w:right="-426" w:firstLineChars="100" w:firstLine="210"/>
      </w:pPr>
      <w:r>
        <w:rPr>
          <w:rFonts w:hint="eastAsia"/>
        </w:rPr>
        <w:t>なお、業務責任者は、病院給食3</w:t>
      </w:r>
      <w:r w:rsidRPr="00320E77">
        <w:t>年以上の常勤管理栄養士とし、患者等給食の業務に関し、相当の知識及び経験を有する者</w:t>
      </w:r>
      <w:r>
        <w:rPr>
          <w:rFonts w:hint="eastAsia"/>
        </w:rPr>
        <w:t>、</w:t>
      </w:r>
      <w:r w:rsidRPr="00320E77">
        <w:t>副責任者は、給食業務経験2年以上の常勤栄養士</w:t>
      </w:r>
      <w:r>
        <w:rPr>
          <w:rFonts w:hint="eastAsia"/>
        </w:rPr>
        <w:t>が望ましい。</w:t>
      </w:r>
    </w:p>
    <w:p w:rsidR="008B507B" w:rsidRDefault="008B507B" w:rsidP="008B507B">
      <w:pPr>
        <w:pStyle w:val="a3"/>
        <w:numPr>
          <w:ilvl w:val="0"/>
          <w:numId w:val="2"/>
        </w:numPr>
        <w:ind w:leftChars="0" w:rightChars="-203" w:right="-426"/>
      </w:pPr>
      <w:r>
        <w:rPr>
          <w:rFonts w:hint="eastAsia"/>
        </w:rPr>
        <w:t>受託者は、現場に給食業務経験３年以上の調理師を現場責任者として配置</w:t>
      </w:r>
      <w:r w:rsidR="00D55FE0">
        <w:rPr>
          <w:rFonts w:hint="eastAsia"/>
        </w:rPr>
        <w:t>しなければならない。</w:t>
      </w:r>
    </w:p>
    <w:p w:rsidR="00D45E30" w:rsidRDefault="004A1B5C" w:rsidP="001F2A9E">
      <w:pPr>
        <w:pStyle w:val="a3"/>
        <w:numPr>
          <w:ilvl w:val="0"/>
          <w:numId w:val="2"/>
        </w:numPr>
        <w:ind w:leftChars="0" w:rightChars="-203" w:right="-426"/>
      </w:pPr>
      <w:r>
        <w:t>受託者は、従事者の定着に十分留意し、頻繁な異動や退職のないよう</w:t>
      </w:r>
      <w:r w:rsidR="00D45E30">
        <w:rPr>
          <w:rFonts w:hint="eastAsia"/>
        </w:rPr>
        <w:t>努める</w:t>
      </w:r>
      <w:r>
        <w:t>こととし、や</w:t>
      </w:r>
      <w:r>
        <w:rPr>
          <w:rFonts w:hint="eastAsia"/>
        </w:rPr>
        <w:t>むを</w:t>
      </w:r>
    </w:p>
    <w:p w:rsidR="004A1B5C" w:rsidRDefault="004A1B5C" w:rsidP="00D45E30">
      <w:pPr>
        <w:ind w:leftChars="200" w:left="420" w:rightChars="-203" w:right="-426"/>
      </w:pPr>
      <w:r>
        <w:rPr>
          <w:rFonts w:hint="eastAsia"/>
        </w:rPr>
        <w:t>得ず異動や退職するときは、</w:t>
      </w:r>
      <w:r w:rsidR="00D55FE0">
        <w:rPr>
          <w:rFonts w:hint="eastAsia"/>
        </w:rPr>
        <w:t>１か月前までに</w:t>
      </w:r>
      <w:r>
        <w:rPr>
          <w:rFonts w:hint="eastAsia"/>
        </w:rPr>
        <w:t>委託者に連絡</w:t>
      </w:r>
      <w:r w:rsidR="00D55FE0">
        <w:rPr>
          <w:rFonts w:hint="eastAsia"/>
        </w:rPr>
        <w:t>しなければならない</w:t>
      </w:r>
      <w:r>
        <w:rPr>
          <w:rFonts w:hint="eastAsia"/>
        </w:rPr>
        <w:t>。この場合</w:t>
      </w:r>
      <w:r w:rsidR="00771704">
        <w:rPr>
          <w:rFonts w:hint="eastAsia"/>
        </w:rPr>
        <w:t>において</w:t>
      </w:r>
      <w:r>
        <w:rPr>
          <w:rFonts w:hint="eastAsia"/>
        </w:rPr>
        <w:t>、業務水準の低下を招ないよう、新規従事者には受託者の責任において</w:t>
      </w:r>
      <w:r w:rsidR="00320E77">
        <w:rPr>
          <w:rFonts w:hint="eastAsia"/>
        </w:rPr>
        <w:t>業務の引継ぎ、</w:t>
      </w:r>
      <w:r>
        <w:rPr>
          <w:rFonts w:hint="eastAsia"/>
        </w:rPr>
        <w:t>事前のオリエンテーションや研修など</w:t>
      </w:r>
      <w:r w:rsidR="00D55FE0">
        <w:rPr>
          <w:rFonts w:hint="eastAsia"/>
        </w:rPr>
        <w:t>の</w:t>
      </w:r>
      <w:r>
        <w:rPr>
          <w:rFonts w:hint="eastAsia"/>
        </w:rPr>
        <w:t>教育に配慮</w:t>
      </w:r>
      <w:r w:rsidR="00771704">
        <w:rPr>
          <w:rFonts w:hint="eastAsia"/>
        </w:rPr>
        <w:t>しなければならない</w:t>
      </w:r>
      <w:r>
        <w:rPr>
          <w:rFonts w:hint="eastAsia"/>
        </w:rPr>
        <w:t>。</w:t>
      </w:r>
    </w:p>
    <w:p w:rsidR="00D45E30" w:rsidRDefault="004A1B5C" w:rsidP="00D45E30">
      <w:pPr>
        <w:pStyle w:val="a3"/>
        <w:numPr>
          <w:ilvl w:val="0"/>
          <w:numId w:val="2"/>
        </w:numPr>
        <w:ind w:leftChars="0" w:rightChars="-203" w:right="-426"/>
      </w:pPr>
      <w:r>
        <w:t>委託者が、受託者の従事者を業務遂行上不適当と認めた場合は、受託者と協議のうえ、適</w:t>
      </w:r>
      <w:r>
        <w:rPr>
          <w:rFonts w:hint="eastAsia"/>
        </w:rPr>
        <w:t>切</w:t>
      </w:r>
    </w:p>
    <w:p w:rsidR="004A1B5C" w:rsidRDefault="004A1B5C" w:rsidP="00D45E30">
      <w:pPr>
        <w:ind w:left="105" w:rightChars="-203" w:right="-426" w:firstLineChars="150" w:firstLine="315"/>
      </w:pPr>
      <w:r>
        <w:rPr>
          <w:rFonts w:hint="eastAsia"/>
        </w:rPr>
        <w:t>な対応をとるものとする。</w:t>
      </w:r>
    </w:p>
    <w:p w:rsidR="008C5D10" w:rsidRDefault="004A1B5C" w:rsidP="00C81D7E">
      <w:pPr>
        <w:ind w:rightChars="-203" w:right="-426" w:firstLineChars="50" w:firstLine="105"/>
      </w:pPr>
      <w:r>
        <w:t>(</w:t>
      </w:r>
      <w:r w:rsidR="00C81D7E">
        <w:rPr>
          <w:rFonts w:hint="eastAsia"/>
        </w:rPr>
        <w:t>５</w:t>
      </w:r>
      <w:r>
        <w:t>) 受託者は、従事者の健康管理・労働安全衛生に努めるものとする。</w:t>
      </w:r>
    </w:p>
    <w:p w:rsidR="00294002" w:rsidRDefault="00975371" w:rsidP="004A1B5C">
      <w:pPr>
        <w:ind w:rightChars="-203" w:right="-426"/>
      </w:pPr>
      <w:r>
        <w:rPr>
          <w:rFonts w:hint="eastAsia"/>
        </w:rPr>
        <w:t>（６）受託者は、従事者に次のことを指導するものとする。</w:t>
      </w:r>
    </w:p>
    <w:p w:rsidR="00975371" w:rsidRDefault="00975371" w:rsidP="00975371">
      <w:pPr>
        <w:ind w:rightChars="-203" w:right="-426" w:firstLineChars="200" w:firstLine="420"/>
      </w:pPr>
      <w:r>
        <w:rPr>
          <w:rFonts w:hint="eastAsia"/>
        </w:rPr>
        <w:t>・従事者に衛生管理上支障のない服装をさせること。</w:t>
      </w:r>
    </w:p>
    <w:p w:rsidR="00975371" w:rsidRDefault="00975371" w:rsidP="00975371">
      <w:pPr>
        <w:ind w:rightChars="-203" w:right="-426" w:firstLineChars="200" w:firstLine="420"/>
      </w:pPr>
      <w:r>
        <w:rPr>
          <w:rFonts w:hint="eastAsia"/>
        </w:rPr>
        <w:t>・従事者に給食業務に精通させるとともに、防疫衛生の思想を徹底させること。</w:t>
      </w:r>
    </w:p>
    <w:p w:rsidR="00975371" w:rsidRDefault="00975371" w:rsidP="00975371">
      <w:pPr>
        <w:ind w:rightChars="-203" w:right="-426" w:firstLineChars="200" w:firstLine="420"/>
      </w:pPr>
      <w:r>
        <w:rPr>
          <w:rFonts w:hint="eastAsia"/>
        </w:rPr>
        <w:t>・従事者に医療法に定める基準ならびに食品衛生法に定める基準以上の衛生管理を実施するこ</w:t>
      </w:r>
    </w:p>
    <w:p w:rsidR="00975371" w:rsidRDefault="00975371" w:rsidP="00975371">
      <w:pPr>
        <w:ind w:rightChars="-203" w:right="-426" w:firstLineChars="300" w:firstLine="630"/>
      </w:pPr>
      <w:r>
        <w:rPr>
          <w:rFonts w:hint="eastAsia"/>
        </w:rPr>
        <w:t>と。委託者が衛生管理上必要とするときは、その指示に従うものとする。</w:t>
      </w:r>
    </w:p>
    <w:p w:rsidR="008C332C" w:rsidRDefault="00975371" w:rsidP="00975371">
      <w:pPr>
        <w:ind w:rightChars="-203" w:right="-426"/>
      </w:pPr>
      <w:r>
        <w:rPr>
          <w:rFonts w:hint="eastAsia"/>
        </w:rPr>
        <w:t>（</w:t>
      </w:r>
      <w:r w:rsidR="008C332C">
        <w:rPr>
          <w:rFonts w:hint="eastAsia"/>
        </w:rPr>
        <w:t>７</w:t>
      </w:r>
      <w:r>
        <w:rPr>
          <w:rFonts w:hint="eastAsia"/>
        </w:rPr>
        <w:t>）受託者は、従事者に衛生管理及び接遇についての研修を実施し、委託者へ報告しなければなら</w:t>
      </w:r>
    </w:p>
    <w:p w:rsidR="00975371" w:rsidRDefault="00975371" w:rsidP="008C332C">
      <w:pPr>
        <w:ind w:rightChars="-203" w:right="-426" w:firstLineChars="300" w:firstLine="630"/>
      </w:pPr>
      <w:r>
        <w:rPr>
          <w:rFonts w:hint="eastAsia"/>
        </w:rPr>
        <w:t>ない。</w:t>
      </w:r>
    </w:p>
    <w:p w:rsidR="008C332C" w:rsidRPr="00294002" w:rsidRDefault="008C332C" w:rsidP="008C332C">
      <w:pPr>
        <w:ind w:rightChars="-203" w:right="-426" w:firstLineChars="300" w:firstLine="630"/>
      </w:pPr>
    </w:p>
    <w:p w:rsidR="00294002" w:rsidRDefault="00294002" w:rsidP="00294002">
      <w:pPr>
        <w:ind w:rightChars="-203" w:right="-426"/>
      </w:pPr>
      <w:r>
        <w:rPr>
          <w:rFonts w:hint="eastAsia"/>
        </w:rPr>
        <w:t>８．提案内容の順守</w:t>
      </w:r>
    </w:p>
    <w:p w:rsidR="00294002" w:rsidRDefault="00294002" w:rsidP="00294002">
      <w:pPr>
        <w:ind w:rightChars="-203" w:right="-426" w:firstLineChars="200" w:firstLine="420"/>
      </w:pPr>
      <w:r>
        <w:rPr>
          <w:rFonts w:hint="eastAsia"/>
        </w:rPr>
        <w:t>受託者は、本契約の前提として委託者に提出した提案内容について、委託者と協議のうえ</w:t>
      </w:r>
      <w:r w:rsidR="00D5695C">
        <w:rPr>
          <w:rFonts w:hint="eastAsia"/>
        </w:rPr>
        <w:t>、</w:t>
      </w:r>
      <w:r>
        <w:rPr>
          <w:rFonts w:hint="eastAsia"/>
        </w:rPr>
        <w:t>こ</w:t>
      </w:r>
    </w:p>
    <w:p w:rsidR="00294002" w:rsidRDefault="00294002" w:rsidP="00294002">
      <w:pPr>
        <w:ind w:rightChars="-203" w:right="-426" w:firstLineChars="100" w:firstLine="210"/>
      </w:pPr>
      <w:r>
        <w:rPr>
          <w:rFonts w:hint="eastAsia"/>
        </w:rPr>
        <w:t>れを遵守しなければならない。</w:t>
      </w:r>
    </w:p>
    <w:p w:rsidR="00212AE0" w:rsidRDefault="00212AE0" w:rsidP="00294002">
      <w:pPr>
        <w:ind w:rightChars="-203" w:right="-426"/>
      </w:pPr>
    </w:p>
    <w:p w:rsidR="005E2538" w:rsidRDefault="00212AE0" w:rsidP="00417278">
      <w:pPr>
        <w:ind w:rightChars="-203" w:right="-426"/>
      </w:pPr>
      <w:r>
        <w:rPr>
          <w:rFonts w:hint="eastAsia"/>
        </w:rPr>
        <w:t>９</w:t>
      </w:r>
      <w:r w:rsidR="00294002">
        <w:rPr>
          <w:rFonts w:hint="eastAsia"/>
        </w:rPr>
        <w:t>．委託費の支払い</w:t>
      </w:r>
    </w:p>
    <w:p w:rsidR="00294002" w:rsidRDefault="00294002" w:rsidP="00294002">
      <w:pPr>
        <w:ind w:rightChars="-203" w:right="-426" w:firstLineChars="100" w:firstLine="210"/>
      </w:pPr>
      <w:r>
        <w:t>(</w:t>
      </w:r>
      <w:r w:rsidR="00417278">
        <w:rPr>
          <w:rFonts w:hint="eastAsia"/>
        </w:rPr>
        <w:t>１</w:t>
      </w:r>
      <w:r>
        <w:t>) 委託費の支払いは月払いとする。</w:t>
      </w:r>
    </w:p>
    <w:p w:rsidR="00294002" w:rsidRDefault="00294002" w:rsidP="00A417EE">
      <w:pPr>
        <w:ind w:leftChars="100" w:left="525" w:rightChars="-203" w:right="-426" w:hangingChars="150" w:hanging="315"/>
      </w:pPr>
      <w:r>
        <w:t>(</w:t>
      </w:r>
      <w:r w:rsidR="00417278">
        <w:rPr>
          <w:rFonts w:hint="eastAsia"/>
        </w:rPr>
        <w:t>２</w:t>
      </w:r>
      <w:r>
        <w:t>) 受託者は各月の業務完了後、</w:t>
      </w:r>
      <w:r w:rsidR="00664B42">
        <w:rPr>
          <w:rFonts w:hint="eastAsia"/>
        </w:rPr>
        <w:t>１食あたりの</w:t>
      </w:r>
      <w:r>
        <w:t>契約単価に業務数量を乗じて算出した金額</w:t>
      </w:r>
      <w:r>
        <w:rPr>
          <w:rFonts w:hint="eastAsia"/>
        </w:rPr>
        <w:t>（当該金額に円未満の端数があるときは、その端数は切り捨てる。）</w:t>
      </w:r>
      <w:r w:rsidR="005E2538">
        <w:rPr>
          <w:rFonts w:hint="eastAsia"/>
        </w:rPr>
        <w:t>を</w:t>
      </w:r>
      <w:r>
        <w:rPr>
          <w:rFonts w:hint="eastAsia"/>
        </w:rPr>
        <w:t>委託者に請求するものとする。</w:t>
      </w:r>
    </w:p>
    <w:p w:rsidR="00294002" w:rsidRDefault="00417278" w:rsidP="00D45E30">
      <w:pPr>
        <w:ind w:leftChars="250" w:left="525" w:rightChars="-203" w:right="-426" w:firstLineChars="100" w:firstLine="210"/>
      </w:pPr>
      <w:r>
        <w:rPr>
          <w:rFonts w:hint="eastAsia"/>
        </w:rPr>
        <w:t>契約単価には、給食の運営委託に要する原材料費、人件費及び経費を含むものとし、</w:t>
      </w:r>
      <w:r w:rsidR="00294002">
        <w:rPr>
          <w:rFonts w:hint="eastAsia"/>
        </w:rPr>
        <w:t>業務数量は、委託者の食事箋オーダシステムによって集計される一ヶ月の合計食数とし、また、検食</w:t>
      </w:r>
      <w:r w:rsidR="00ED64BE">
        <w:rPr>
          <w:rFonts w:hint="eastAsia"/>
        </w:rPr>
        <w:t>及び検査</w:t>
      </w:r>
      <w:r w:rsidR="00294002">
        <w:rPr>
          <w:rFonts w:hint="eastAsia"/>
        </w:rPr>
        <w:t>保存食も業務数量に含まれるものとする。</w:t>
      </w:r>
    </w:p>
    <w:p w:rsidR="00294002" w:rsidRDefault="00294002" w:rsidP="00D45E30">
      <w:pPr>
        <w:ind w:leftChars="100" w:left="525" w:rightChars="-203" w:right="-426" w:hangingChars="150" w:hanging="315"/>
      </w:pPr>
      <w:r>
        <w:t>(</w:t>
      </w:r>
      <w:r w:rsidR="00417278">
        <w:rPr>
          <w:rFonts w:hint="eastAsia"/>
        </w:rPr>
        <w:t>３</w:t>
      </w:r>
      <w:r>
        <w:t>) 濃厚流動食や栄養補助食品のみを提供したものについては、業務数量</w:t>
      </w:r>
      <w:r>
        <w:rPr>
          <w:rFonts w:hint="eastAsia"/>
        </w:rPr>
        <w:t>から除き、濃厚流動食や栄養補助食品の購入実費を委託者に請求する。</w:t>
      </w:r>
    </w:p>
    <w:p w:rsidR="00D5695C" w:rsidRDefault="00294002" w:rsidP="00D5695C">
      <w:pPr>
        <w:ind w:rightChars="-203" w:right="-426" w:firstLineChars="350" w:firstLine="735"/>
      </w:pPr>
      <w:r>
        <w:rPr>
          <w:rFonts w:hint="eastAsia"/>
        </w:rPr>
        <w:t>食事と濃厚流動食や栄養補助食品を併用している場合、食事は業務数量として算定し、濃厚</w:t>
      </w:r>
    </w:p>
    <w:p w:rsidR="00294002" w:rsidRDefault="00294002" w:rsidP="00D5695C">
      <w:pPr>
        <w:ind w:leftChars="250" w:left="525" w:rightChars="-203" w:right="-426"/>
      </w:pPr>
      <w:r>
        <w:rPr>
          <w:rFonts w:hint="eastAsia"/>
        </w:rPr>
        <w:lastRenderedPageBreak/>
        <w:t>流動食や栄養補助食品は購入実費を委託者に請求する。なお、濃厚流動食および栄養補助食品の品目は委託者が指定する</w:t>
      </w:r>
      <w:r w:rsidR="00727F1A">
        <w:rPr>
          <w:rFonts w:hint="eastAsia"/>
        </w:rPr>
        <w:t>。</w:t>
      </w:r>
    </w:p>
    <w:p w:rsidR="00736A80" w:rsidRDefault="00D45E30" w:rsidP="00D5695C">
      <w:pPr>
        <w:ind w:rightChars="-203" w:right="-426" w:firstLineChars="100" w:firstLine="210"/>
      </w:pPr>
      <w:r>
        <w:rPr>
          <w:rFonts w:hint="eastAsia"/>
        </w:rPr>
        <w:t>（４）</w:t>
      </w:r>
      <w:r w:rsidR="00294002">
        <w:t>非常食の</w:t>
      </w:r>
      <w:r>
        <w:rPr>
          <w:rFonts w:hint="eastAsia"/>
        </w:rPr>
        <w:t>品目は、委託者が指定し、その費用は</w:t>
      </w:r>
      <w:r w:rsidR="00294002">
        <w:t>給食材料費に含むもの</w:t>
      </w:r>
      <w:r w:rsidR="00736A80">
        <w:rPr>
          <w:rFonts w:hint="eastAsia"/>
        </w:rPr>
        <w:t>し、</w:t>
      </w:r>
      <w:r>
        <w:rPr>
          <w:rFonts w:hint="eastAsia"/>
        </w:rPr>
        <w:t>非常食の品目</w:t>
      </w:r>
      <w:r w:rsidR="00736A80">
        <w:rPr>
          <w:rFonts w:hint="eastAsia"/>
        </w:rPr>
        <w:t>を変</w:t>
      </w:r>
    </w:p>
    <w:p w:rsidR="00294002" w:rsidRDefault="00736A80" w:rsidP="00736A80">
      <w:pPr>
        <w:ind w:rightChars="-203" w:right="-426" w:firstLineChars="300" w:firstLine="630"/>
      </w:pPr>
      <w:r>
        <w:rPr>
          <w:rFonts w:hint="eastAsia"/>
        </w:rPr>
        <w:t>更したいとき</w:t>
      </w:r>
      <w:r w:rsidR="00D45E30">
        <w:rPr>
          <w:rFonts w:hint="eastAsia"/>
        </w:rPr>
        <w:t>は、</w:t>
      </w:r>
      <w:r w:rsidR="00294002">
        <w:rPr>
          <w:rFonts w:hint="eastAsia"/>
        </w:rPr>
        <w:t>委託者の管理栄養士と協議のうえ変更できるものとする。</w:t>
      </w:r>
    </w:p>
    <w:p w:rsidR="00294002" w:rsidRDefault="00736A80" w:rsidP="00736A80">
      <w:pPr>
        <w:ind w:leftChars="100" w:left="630" w:rightChars="-203" w:right="-426" w:hangingChars="200" w:hanging="420"/>
      </w:pPr>
      <w:r>
        <w:rPr>
          <w:rFonts w:hint="eastAsia"/>
        </w:rPr>
        <w:t>（５）</w:t>
      </w:r>
      <w:r w:rsidR="00294002">
        <w:t>トロミ剤の経費は、受託者が負担するものとし、原則として、委託者が指定するものを使用</w:t>
      </w:r>
      <w:r w:rsidR="00294002">
        <w:rPr>
          <w:rFonts w:hint="eastAsia"/>
        </w:rPr>
        <w:t>する。</w:t>
      </w:r>
    </w:p>
    <w:p w:rsidR="00736A80" w:rsidRDefault="00736A80" w:rsidP="00736A80">
      <w:pPr>
        <w:ind w:rightChars="-203" w:right="-426"/>
      </w:pPr>
    </w:p>
    <w:p w:rsidR="00736A80" w:rsidRDefault="00C32F12" w:rsidP="00736A80">
      <w:pPr>
        <w:ind w:rightChars="-203" w:right="-426"/>
      </w:pPr>
      <w:r>
        <w:rPr>
          <w:rFonts w:hint="eastAsia"/>
        </w:rPr>
        <w:t>１０</w:t>
      </w:r>
      <w:r w:rsidR="00736A80">
        <w:rPr>
          <w:rFonts w:hint="eastAsia"/>
        </w:rPr>
        <w:t>．設備の貸与及び保守</w:t>
      </w:r>
    </w:p>
    <w:p w:rsidR="00736A80" w:rsidRDefault="00736A80" w:rsidP="00736A80">
      <w:pPr>
        <w:ind w:leftChars="100" w:left="420" w:rightChars="-203" w:right="-426" w:hangingChars="100" w:hanging="210"/>
      </w:pPr>
      <w:r>
        <w:t>(</w:t>
      </w:r>
      <w:r>
        <w:rPr>
          <w:rFonts w:hint="eastAsia"/>
        </w:rPr>
        <w:t>１</w:t>
      </w:r>
      <w:r>
        <w:t>) 委託者は、施設の調理室等の使用を受託者に許可するとともに、付随する設備・備品を無</w:t>
      </w:r>
      <w:r>
        <w:rPr>
          <w:rFonts w:hint="eastAsia"/>
        </w:rPr>
        <w:t>償で貸与する。業務受託者は、貸与された設備・備品等の点検・調整に努めるなど良好な管理のもとに使用しなければならない。</w:t>
      </w:r>
    </w:p>
    <w:p w:rsidR="00736A80" w:rsidRDefault="00736A80" w:rsidP="00736A80">
      <w:pPr>
        <w:ind w:leftChars="100" w:left="420" w:rightChars="-203" w:right="-426" w:hangingChars="100" w:hanging="210"/>
      </w:pPr>
      <w:r>
        <w:t>(</w:t>
      </w:r>
      <w:r>
        <w:rPr>
          <w:rFonts w:hint="eastAsia"/>
        </w:rPr>
        <w:t>２</w:t>
      </w:r>
      <w:r>
        <w:t>) 受託者は、使用を許可された調理関連施設及び貸与された設備・備品等に修理等の必要</w:t>
      </w:r>
      <w:r>
        <w:rPr>
          <w:rFonts w:hint="eastAsia"/>
        </w:rPr>
        <w:t>が生じたときは、委託者に申し出ることとし、委託者がその必要性を認めたときは、委託者の責任において修理を行う。但し、受託者の責任に帰する場合、委託者は受託者に対し、修理に要した費用の請求を行うものとする。なお、この場合に、受託者は委託者の許可を得て、自らの負担で修理を行うことを妨げない。</w:t>
      </w:r>
    </w:p>
    <w:p w:rsidR="00736A80" w:rsidRDefault="00736A80" w:rsidP="00736A80">
      <w:pPr>
        <w:ind w:leftChars="100" w:left="420" w:rightChars="-203" w:right="-426" w:hangingChars="100" w:hanging="210"/>
      </w:pPr>
    </w:p>
    <w:p w:rsidR="00736A80" w:rsidRDefault="008A1FBF" w:rsidP="00736A80">
      <w:pPr>
        <w:ind w:rightChars="-203" w:right="-426"/>
      </w:pPr>
      <w:r>
        <w:rPr>
          <w:rFonts w:hint="eastAsia"/>
        </w:rPr>
        <w:t>１</w:t>
      </w:r>
      <w:r w:rsidR="00C32F12">
        <w:rPr>
          <w:rFonts w:hint="eastAsia"/>
        </w:rPr>
        <w:t>１</w:t>
      </w:r>
      <w:r w:rsidR="00736A80">
        <w:t>．契約の解除</w:t>
      </w:r>
    </w:p>
    <w:p w:rsidR="00736A80" w:rsidRDefault="00736A80" w:rsidP="004B575B">
      <w:pPr>
        <w:ind w:leftChars="200" w:left="420" w:rightChars="-203" w:right="-426" w:firstLineChars="100" w:firstLine="210"/>
      </w:pPr>
      <w:r>
        <w:t>委託者が業務受託者の行う給食等業務を不適当と認めた場合（再三の注意等に対して内</w:t>
      </w:r>
      <w:r>
        <w:rPr>
          <w:rFonts w:hint="eastAsia"/>
        </w:rPr>
        <w:t>容の改善がされない場合等）は、業務受託者に通知し、契約を解除することができる。</w:t>
      </w:r>
    </w:p>
    <w:p w:rsidR="00736A80" w:rsidRDefault="00736A80" w:rsidP="00736A80">
      <w:pPr>
        <w:ind w:rightChars="-203" w:right="-426"/>
      </w:pPr>
    </w:p>
    <w:p w:rsidR="00736A80" w:rsidRDefault="008A1FBF" w:rsidP="00736A80">
      <w:pPr>
        <w:ind w:rightChars="-203" w:right="-426"/>
      </w:pPr>
      <w:r>
        <w:rPr>
          <w:rFonts w:hint="eastAsia"/>
        </w:rPr>
        <w:t>１</w:t>
      </w:r>
      <w:r w:rsidR="00C32F12">
        <w:rPr>
          <w:rFonts w:hint="eastAsia"/>
        </w:rPr>
        <w:t>２</w:t>
      </w:r>
      <w:r w:rsidR="00736A80">
        <w:t>. 暴力団等による不当介入を受けたときの義務</w:t>
      </w:r>
    </w:p>
    <w:p w:rsidR="00736A80" w:rsidRDefault="00736A80" w:rsidP="004B575B">
      <w:pPr>
        <w:ind w:rightChars="-203" w:right="-426" w:firstLineChars="300" w:firstLine="630"/>
      </w:pPr>
      <w:r>
        <w:t>断固として拒否するとともに、速やかに警察へ通報並びに発注所属へ報告し、捜査上必要な</w:t>
      </w:r>
    </w:p>
    <w:p w:rsidR="00736A80" w:rsidRDefault="00736A80" w:rsidP="00736A80">
      <w:pPr>
        <w:ind w:rightChars="-203" w:right="-426" w:firstLineChars="200" w:firstLine="420"/>
      </w:pPr>
      <w:r>
        <w:rPr>
          <w:rFonts w:hint="eastAsia"/>
        </w:rPr>
        <w:t>協力をすること。</w:t>
      </w:r>
    </w:p>
    <w:p w:rsidR="00736A80" w:rsidRDefault="00736A80" w:rsidP="00736A80">
      <w:pPr>
        <w:ind w:rightChars="-203" w:right="-426"/>
      </w:pPr>
    </w:p>
    <w:p w:rsidR="00736A80" w:rsidRDefault="008A1FBF" w:rsidP="00736A80">
      <w:pPr>
        <w:ind w:rightChars="-203" w:right="-426"/>
      </w:pPr>
      <w:r>
        <w:rPr>
          <w:rFonts w:hint="eastAsia"/>
        </w:rPr>
        <w:t>１</w:t>
      </w:r>
      <w:r w:rsidR="00C32F12">
        <w:rPr>
          <w:rFonts w:hint="eastAsia"/>
        </w:rPr>
        <w:t>３</w:t>
      </w:r>
      <w:r w:rsidR="00736A80">
        <w:t>．業務の引継ぎ</w:t>
      </w:r>
    </w:p>
    <w:p w:rsidR="00736A80" w:rsidRDefault="00736A80" w:rsidP="004B575B">
      <w:pPr>
        <w:ind w:leftChars="200" w:left="420" w:rightChars="-203" w:right="-426" w:firstLineChars="100" w:firstLine="210"/>
      </w:pPr>
      <w:r>
        <w:t>受託者は、本契約が終了した場合</w:t>
      </w:r>
      <w:r w:rsidR="00212AE0">
        <w:rPr>
          <w:rFonts w:hint="eastAsia"/>
        </w:rPr>
        <w:t>（「1</w:t>
      </w:r>
      <w:r w:rsidR="00E52037">
        <w:rPr>
          <w:rFonts w:hint="eastAsia"/>
        </w:rPr>
        <w:t>1</w:t>
      </w:r>
      <w:r w:rsidR="00212AE0">
        <w:rPr>
          <w:rFonts w:hint="eastAsia"/>
        </w:rPr>
        <w:t>.契約の解除された場合を含む」。）</w:t>
      </w:r>
      <w:r>
        <w:t>において、新たに当該業務を受託するものから受託</w:t>
      </w:r>
      <w:r>
        <w:rPr>
          <w:rFonts w:hint="eastAsia"/>
        </w:rPr>
        <w:t>者の業務履行期間中に受託業務内容（</w:t>
      </w:r>
      <w:r w:rsidR="00212AE0">
        <w:rPr>
          <w:rFonts w:hint="eastAsia"/>
        </w:rPr>
        <w:t>栄養</w:t>
      </w:r>
      <w:r>
        <w:rPr>
          <w:rFonts w:hint="eastAsia"/>
        </w:rPr>
        <w:t>管理システム操作を含む）の引継ぎの申し出があった場合には、業務に支障のない範囲で確実に引継ぎを行うこととする。</w:t>
      </w:r>
    </w:p>
    <w:p w:rsidR="00736A80" w:rsidRDefault="00736A80" w:rsidP="00736A80">
      <w:pPr>
        <w:ind w:leftChars="100" w:left="420" w:rightChars="-203" w:right="-426" w:hangingChars="100" w:hanging="210"/>
      </w:pPr>
    </w:p>
    <w:p w:rsidR="00736A80" w:rsidRDefault="008A1FBF" w:rsidP="00736A80">
      <w:pPr>
        <w:ind w:rightChars="-203" w:right="-426"/>
      </w:pPr>
      <w:r>
        <w:rPr>
          <w:rFonts w:hint="eastAsia"/>
        </w:rPr>
        <w:t>１</w:t>
      </w:r>
      <w:r w:rsidR="00C32F12">
        <w:rPr>
          <w:rFonts w:hint="eastAsia"/>
        </w:rPr>
        <w:t>４</w:t>
      </w:r>
      <w:r w:rsidR="00736A80">
        <w:rPr>
          <w:rFonts w:hint="eastAsia"/>
        </w:rPr>
        <w:t>．</w:t>
      </w:r>
      <w:r w:rsidR="00736A80">
        <w:t>その他</w:t>
      </w:r>
    </w:p>
    <w:p w:rsidR="005E2538" w:rsidRDefault="00736A80" w:rsidP="00C107B0">
      <w:pPr>
        <w:ind w:leftChars="100" w:left="210" w:rightChars="-203" w:right="-426" w:firstLineChars="100" w:firstLine="210"/>
      </w:pPr>
      <w:r>
        <w:rPr>
          <w:rFonts w:hint="eastAsia"/>
        </w:rPr>
        <w:t>委託者において行なわれる病院施設の改修、電子カルテシステムの更新などにより、業務内容または業務数量に変動が生じたとき、その他、本仕様書に定めのない事項等疑義が生じた場合は、委託者と受託者双方が協議のうえ決定する。</w:t>
      </w:r>
    </w:p>
    <w:sectPr w:rsidR="005E2538" w:rsidSect="00D45E30">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33" w:rsidRDefault="00C60F33" w:rsidP="008B507B">
      <w:r>
        <w:separator/>
      </w:r>
    </w:p>
  </w:endnote>
  <w:endnote w:type="continuationSeparator" w:id="0">
    <w:p w:rsidR="00C60F33" w:rsidRDefault="00C60F33" w:rsidP="008B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7D" w:rsidRDefault="00B90B7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677078"/>
      <w:docPartObj>
        <w:docPartGallery w:val="Page Numbers (Bottom of Page)"/>
        <w:docPartUnique/>
      </w:docPartObj>
    </w:sdtPr>
    <w:sdtContent>
      <w:bookmarkStart w:id="0" w:name="_GoBack" w:displacedByCustomXml="prev"/>
      <w:bookmarkEnd w:id="0" w:displacedByCustomXml="prev"/>
      <w:p w:rsidR="00B90B7D" w:rsidRDefault="00B90B7D">
        <w:pPr>
          <w:pStyle w:val="a6"/>
          <w:jc w:val="center"/>
        </w:pPr>
        <w:r>
          <w:fldChar w:fldCharType="begin"/>
        </w:r>
        <w:r>
          <w:instrText>PAGE   \* MERGEFORMAT</w:instrText>
        </w:r>
        <w:r>
          <w:fldChar w:fldCharType="separate"/>
        </w:r>
        <w:r w:rsidRPr="00B90B7D">
          <w:rPr>
            <w:noProof/>
            <w:lang w:val="ja-JP"/>
          </w:rPr>
          <w:t>1</w:t>
        </w:r>
        <w:r>
          <w:fldChar w:fldCharType="end"/>
        </w:r>
      </w:p>
    </w:sdtContent>
  </w:sdt>
  <w:p w:rsidR="00B90B7D" w:rsidRDefault="00B90B7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7D" w:rsidRDefault="00B90B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33" w:rsidRDefault="00C60F33" w:rsidP="008B507B">
      <w:r>
        <w:separator/>
      </w:r>
    </w:p>
  </w:footnote>
  <w:footnote w:type="continuationSeparator" w:id="0">
    <w:p w:rsidR="00C60F33" w:rsidRDefault="00C60F33" w:rsidP="008B5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7D" w:rsidRDefault="00B90B7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7D" w:rsidRDefault="00B90B7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7D" w:rsidRDefault="00B90B7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26810"/>
    <w:multiLevelType w:val="hybridMultilevel"/>
    <w:tmpl w:val="65BEC9A0"/>
    <w:lvl w:ilvl="0" w:tplc="BC36F9E4">
      <w:start w:val="1"/>
      <w:numFmt w:val="decimalFullWidth"/>
      <w:lvlText w:val="(%1)"/>
      <w:lvlJc w:val="left"/>
      <w:pPr>
        <w:ind w:left="600" w:hanging="49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58B301A"/>
    <w:multiLevelType w:val="hybridMultilevel"/>
    <w:tmpl w:val="74C29FDE"/>
    <w:lvl w:ilvl="0" w:tplc="14185B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F9"/>
    <w:rsid w:val="000075F2"/>
    <w:rsid w:val="000815EF"/>
    <w:rsid w:val="00134062"/>
    <w:rsid w:val="001406AD"/>
    <w:rsid w:val="00177599"/>
    <w:rsid w:val="00212AE0"/>
    <w:rsid w:val="00254949"/>
    <w:rsid w:val="00294002"/>
    <w:rsid w:val="002D3A20"/>
    <w:rsid w:val="002F12DA"/>
    <w:rsid w:val="002F19FA"/>
    <w:rsid w:val="00302CAD"/>
    <w:rsid w:val="00320E77"/>
    <w:rsid w:val="00327899"/>
    <w:rsid w:val="003368A5"/>
    <w:rsid w:val="00351DE4"/>
    <w:rsid w:val="003C1FD6"/>
    <w:rsid w:val="00417278"/>
    <w:rsid w:val="00421788"/>
    <w:rsid w:val="00455E26"/>
    <w:rsid w:val="00471A9E"/>
    <w:rsid w:val="004A1B5C"/>
    <w:rsid w:val="004B575B"/>
    <w:rsid w:val="004C01F4"/>
    <w:rsid w:val="004C0E9E"/>
    <w:rsid w:val="00532442"/>
    <w:rsid w:val="005C2606"/>
    <w:rsid w:val="005C5B5C"/>
    <w:rsid w:val="005E2538"/>
    <w:rsid w:val="006214BF"/>
    <w:rsid w:val="00657211"/>
    <w:rsid w:val="00664B42"/>
    <w:rsid w:val="00727F1A"/>
    <w:rsid w:val="00736A80"/>
    <w:rsid w:val="00744AD7"/>
    <w:rsid w:val="00771704"/>
    <w:rsid w:val="007A7E4F"/>
    <w:rsid w:val="007B3E59"/>
    <w:rsid w:val="008134E5"/>
    <w:rsid w:val="00831F5C"/>
    <w:rsid w:val="008A1FBF"/>
    <w:rsid w:val="008B507B"/>
    <w:rsid w:val="008C332C"/>
    <w:rsid w:val="008C5D10"/>
    <w:rsid w:val="009127D3"/>
    <w:rsid w:val="0093792E"/>
    <w:rsid w:val="00974ECE"/>
    <w:rsid w:val="00975371"/>
    <w:rsid w:val="009B192F"/>
    <w:rsid w:val="009B7FEC"/>
    <w:rsid w:val="00A417EE"/>
    <w:rsid w:val="00A75160"/>
    <w:rsid w:val="00AF056A"/>
    <w:rsid w:val="00AF4190"/>
    <w:rsid w:val="00B81BF4"/>
    <w:rsid w:val="00B82BD2"/>
    <w:rsid w:val="00B90B7D"/>
    <w:rsid w:val="00B93F80"/>
    <w:rsid w:val="00B94BF9"/>
    <w:rsid w:val="00BA7E86"/>
    <w:rsid w:val="00BE27CF"/>
    <w:rsid w:val="00BE33F7"/>
    <w:rsid w:val="00C107B0"/>
    <w:rsid w:val="00C32F12"/>
    <w:rsid w:val="00C60F33"/>
    <w:rsid w:val="00C81D7E"/>
    <w:rsid w:val="00CD211E"/>
    <w:rsid w:val="00D45E30"/>
    <w:rsid w:val="00D55FE0"/>
    <w:rsid w:val="00D5695C"/>
    <w:rsid w:val="00E52037"/>
    <w:rsid w:val="00ED64BE"/>
    <w:rsid w:val="00F20D86"/>
    <w:rsid w:val="00F4017F"/>
    <w:rsid w:val="00FA7CB5"/>
    <w:rsid w:val="00FB1822"/>
    <w:rsid w:val="00FD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84C5F64D-22FB-49E3-8BED-1D0BC4C0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BF9"/>
    <w:pPr>
      <w:ind w:leftChars="400" w:left="840"/>
    </w:pPr>
  </w:style>
  <w:style w:type="paragraph" w:styleId="a4">
    <w:name w:val="header"/>
    <w:basedOn w:val="a"/>
    <w:link w:val="a5"/>
    <w:uiPriority w:val="99"/>
    <w:unhideWhenUsed/>
    <w:rsid w:val="008B507B"/>
    <w:pPr>
      <w:tabs>
        <w:tab w:val="center" w:pos="4252"/>
        <w:tab w:val="right" w:pos="8504"/>
      </w:tabs>
      <w:snapToGrid w:val="0"/>
    </w:pPr>
  </w:style>
  <w:style w:type="character" w:customStyle="1" w:styleId="a5">
    <w:name w:val="ヘッダー (文字)"/>
    <w:basedOn w:val="a0"/>
    <w:link w:val="a4"/>
    <w:uiPriority w:val="99"/>
    <w:rsid w:val="008B507B"/>
  </w:style>
  <w:style w:type="paragraph" w:styleId="a6">
    <w:name w:val="footer"/>
    <w:basedOn w:val="a"/>
    <w:link w:val="a7"/>
    <w:uiPriority w:val="99"/>
    <w:unhideWhenUsed/>
    <w:rsid w:val="008B507B"/>
    <w:pPr>
      <w:tabs>
        <w:tab w:val="center" w:pos="4252"/>
        <w:tab w:val="right" w:pos="8504"/>
      </w:tabs>
      <w:snapToGrid w:val="0"/>
    </w:pPr>
  </w:style>
  <w:style w:type="character" w:customStyle="1" w:styleId="a7">
    <w:name w:val="フッター (文字)"/>
    <w:basedOn w:val="a0"/>
    <w:link w:val="a6"/>
    <w:uiPriority w:val="99"/>
    <w:rsid w:val="008B507B"/>
  </w:style>
  <w:style w:type="paragraph" w:styleId="a8">
    <w:name w:val="Balloon Text"/>
    <w:basedOn w:val="a"/>
    <w:link w:val="a9"/>
    <w:uiPriority w:val="99"/>
    <w:semiHidden/>
    <w:unhideWhenUsed/>
    <w:rsid w:val="003368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8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4</Pages>
  <Words>605</Words>
  <Characters>3454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tgh</cp:lastModifiedBy>
  <cp:revision>59</cp:revision>
  <cp:lastPrinted>2021-11-16T00:30:00Z</cp:lastPrinted>
  <dcterms:created xsi:type="dcterms:W3CDTF">2021-09-14T23:31:00Z</dcterms:created>
  <dcterms:modified xsi:type="dcterms:W3CDTF">2021-11-16T07:10:00Z</dcterms:modified>
</cp:coreProperties>
</file>