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B53A" w14:textId="60352B36" w:rsidR="003B6CF7" w:rsidRPr="008F3A48" w:rsidRDefault="00F41A6D">
      <w:pPr>
        <w:autoSpaceDE w:val="0"/>
        <w:autoSpaceDN w:val="0"/>
        <w:adjustRightInd w:val="0"/>
        <w:jc w:val="center"/>
        <w:rPr>
          <w:rFonts w:ascii="ＭＳ 明朝" w:eastAsia="ＭＳ 明朝" w:hAnsi="ＭＳ 明朝"/>
          <w:color w:val="000000"/>
          <w:sz w:val="24"/>
          <w:szCs w:val="24"/>
        </w:rPr>
      </w:pPr>
      <w:r>
        <w:rPr>
          <w:rFonts w:ascii="ＭＳ 明朝" w:eastAsia="ＭＳ 明朝" w:hAnsi="ＭＳ 明朝" w:hint="eastAsia"/>
          <w:sz w:val="24"/>
          <w:szCs w:val="24"/>
        </w:rPr>
        <w:t>鶴田</w:t>
      </w:r>
      <w:r w:rsidR="00A04E40" w:rsidRPr="008F3A48">
        <w:rPr>
          <w:rFonts w:ascii="ＭＳ 明朝" w:eastAsia="ＭＳ 明朝" w:hAnsi="ＭＳ 明朝" w:hint="eastAsia"/>
          <w:sz w:val="24"/>
          <w:szCs w:val="24"/>
        </w:rPr>
        <w:t>診療所</w:t>
      </w:r>
      <w:r>
        <w:rPr>
          <w:rFonts w:ascii="ＭＳ 明朝" w:eastAsia="ＭＳ 明朝" w:hAnsi="ＭＳ 明朝" w:hint="eastAsia"/>
          <w:color w:val="000000"/>
          <w:sz w:val="24"/>
          <w:szCs w:val="24"/>
        </w:rPr>
        <w:t>医事業務委託</w:t>
      </w:r>
      <w:r w:rsidR="00A04E40" w:rsidRPr="008F3A48">
        <w:rPr>
          <w:rFonts w:ascii="ＭＳ 明朝" w:eastAsia="ＭＳ 明朝" w:hAnsi="ＭＳ 明朝" w:hint="eastAsia"/>
          <w:color w:val="000000"/>
          <w:sz w:val="24"/>
          <w:szCs w:val="24"/>
        </w:rPr>
        <w:t>公募型プロポーザル実施要領</w:t>
      </w:r>
    </w:p>
    <w:p w14:paraId="5F503534" w14:textId="77777777" w:rsidR="003B6CF7" w:rsidRDefault="003B6CF7">
      <w:pPr>
        <w:autoSpaceDE w:val="0"/>
        <w:autoSpaceDN w:val="0"/>
        <w:adjustRightInd w:val="0"/>
        <w:jc w:val="center"/>
        <w:rPr>
          <w:rFonts w:ascii="ＭＳ 明朝" w:eastAsia="ＭＳ 明朝" w:hAnsi="ＭＳ 明朝"/>
          <w:color w:val="000000"/>
          <w:sz w:val="20"/>
        </w:rPr>
      </w:pPr>
    </w:p>
    <w:p w14:paraId="23160281" w14:textId="787B81A8" w:rsidR="003B6CF7" w:rsidRPr="008F3A48" w:rsidRDefault="00F41A6D">
      <w:pPr>
        <w:autoSpaceDE w:val="0"/>
        <w:autoSpaceDN w:val="0"/>
        <w:adjustRightInd w:val="0"/>
        <w:ind w:firstLineChars="100" w:firstLine="210"/>
        <w:jc w:val="left"/>
        <w:rPr>
          <w:rFonts w:ascii="ＭＳ 明朝" w:eastAsia="ＭＳ 明朝" w:hAnsi="ＭＳ 明朝"/>
          <w:color w:val="000000"/>
          <w:szCs w:val="21"/>
        </w:rPr>
      </w:pPr>
      <w:r>
        <w:rPr>
          <w:rFonts w:ascii="ＭＳ 明朝" w:eastAsia="ＭＳ 明朝" w:hAnsi="ＭＳ 明朝" w:hint="eastAsia"/>
          <w:color w:val="000000"/>
          <w:szCs w:val="21"/>
        </w:rPr>
        <w:t>鶴田診療所医事</w:t>
      </w:r>
      <w:r w:rsidRPr="008F3A48">
        <w:rPr>
          <w:rFonts w:ascii="ＭＳ 明朝" w:eastAsia="ＭＳ 明朝" w:hAnsi="ＭＳ 明朝" w:hint="eastAsia"/>
          <w:color w:val="000000"/>
          <w:szCs w:val="21"/>
        </w:rPr>
        <w:t>業務の内容並びに同業務に係る公募型プロポーザルの各種手続、要件及び審査等の内容については、次のとおりとする。</w:t>
      </w:r>
    </w:p>
    <w:p w14:paraId="1E6AD6F2" w14:textId="77777777" w:rsidR="003B6CF7" w:rsidRPr="00F41A6D" w:rsidRDefault="003B6CF7">
      <w:pPr>
        <w:autoSpaceDE w:val="0"/>
        <w:autoSpaceDN w:val="0"/>
        <w:adjustRightInd w:val="0"/>
        <w:jc w:val="center"/>
        <w:rPr>
          <w:rFonts w:ascii="ＭＳ 明朝" w:eastAsia="ＭＳ 明朝" w:hAnsi="ＭＳ 明朝"/>
          <w:color w:val="000000"/>
          <w:szCs w:val="21"/>
        </w:rPr>
      </w:pPr>
    </w:p>
    <w:p w14:paraId="03C4D1B7" w14:textId="4ED120C4" w:rsidR="003B6CF7" w:rsidRPr="008F3A48" w:rsidRDefault="008F3A48">
      <w:pPr>
        <w:autoSpaceDE w:val="0"/>
        <w:autoSpaceDN w:val="0"/>
        <w:adjustRightInd w:val="0"/>
        <w:jc w:val="left"/>
        <w:rPr>
          <w:rFonts w:ascii="ＭＳ 明朝" w:eastAsia="ＭＳ 明朝" w:hAnsi="ＭＳ 明朝"/>
          <w:color w:val="000000"/>
          <w:szCs w:val="21"/>
        </w:rPr>
      </w:pPr>
      <w:r>
        <w:rPr>
          <w:rFonts w:ascii="ＭＳ 明朝" w:eastAsia="ＭＳ 明朝" w:hAnsi="ＭＳ 明朝" w:hint="eastAsia"/>
          <w:color w:val="000000"/>
          <w:szCs w:val="21"/>
        </w:rPr>
        <w:t xml:space="preserve">１　</w:t>
      </w:r>
      <w:r w:rsidRPr="008F3A48">
        <w:rPr>
          <w:rFonts w:ascii="ＭＳ 明朝" w:eastAsia="ＭＳ 明朝" w:hAnsi="ＭＳ 明朝" w:hint="eastAsia"/>
          <w:color w:val="000000"/>
          <w:szCs w:val="21"/>
        </w:rPr>
        <w:t>趣旨</w:t>
      </w:r>
    </w:p>
    <w:p w14:paraId="30AE1E1E" w14:textId="5DB1DB84" w:rsidR="003B6CF7" w:rsidRPr="008F3A48" w:rsidRDefault="00A10A3D" w:rsidP="008F3A48">
      <w:pPr>
        <w:autoSpaceDE w:val="0"/>
        <w:autoSpaceDN w:val="0"/>
        <w:adjustRightInd w:val="0"/>
        <w:ind w:leftChars="100" w:left="210" w:firstLineChars="100" w:firstLine="21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本要領は、「</w:t>
      </w:r>
      <w:r w:rsidR="00F41A6D">
        <w:rPr>
          <w:rFonts w:ascii="ＭＳ 明朝" w:eastAsia="ＭＳ 明朝" w:hAnsi="ＭＳ 明朝" w:hint="eastAsia"/>
          <w:color w:val="000000"/>
          <w:szCs w:val="21"/>
        </w:rPr>
        <w:t>鶴田診療所医事</w:t>
      </w:r>
      <w:r w:rsidRPr="008F3A48">
        <w:rPr>
          <w:rFonts w:ascii="ＭＳ 明朝" w:eastAsia="ＭＳ 明朝" w:hAnsi="ＭＳ 明朝" w:hint="eastAsia"/>
          <w:color w:val="000000"/>
          <w:szCs w:val="21"/>
        </w:rPr>
        <w:t>業務」に係る委託の相手方となる事業者の選定にあたり、公募型プロポーザルの実施方法等の必要な事項を定める。</w:t>
      </w:r>
    </w:p>
    <w:p w14:paraId="22C62710" w14:textId="77777777" w:rsidR="003B6CF7" w:rsidRPr="008F3A48" w:rsidRDefault="003B6CF7">
      <w:pPr>
        <w:autoSpaceDE w:val="0"/>
        <w:autoSpaceDN w:val="0"/>
        <w:adjustRightInd w:val="0"/>
        <w:ind w:firstLineChars="100" w:firstLine="210"/>
        <w:jc w:val="left"/>
        <w:rPr>
          <w:rFonts w:ascii="ＭＳ 明朝" w:eastAsia="ＭＳ 明朝" w:hAnsi="ＭＳ 明朝"/>
          <w:color w:val="000000"/>
          <w:szCs w:val="21"/>
        </w:rPr>
      </w:pPr>
    </w:p>
    <w:p w14:paraId="26D55333" w14:textId="68480327"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２</w:t>
      </w:r>
      <w:r w:rsidR="008F3A48">
        <w:rPr>
          <w:rFonts w:ascii="ＭＳ 明朝" w:eastAsia="ＭＳ 明朝" w:hAnsi="ＭＳ 明朝" w:hint="eastAsia"/>
          <w:color w:val="000000"/>
          <w:szCs w:val="21"/>
        </w:rPr>
        <w:t xml:space="preserve">　</w:t>
      </w:r>
      <w:r w:rsidRPr="008F3A48">
        <w:rPr>
          <w:rFonts w:ascii="ＭＳ 明朝" w:eastAsia="ＭＳ 明朝" w:hAnsi="ＭＳ 明朝" w:hint="eastAsia"/>
          <w:color w:val="000000"/>
          <w:szCs w:val="21"/>
        </w:rPr>
        <w:t>業務の概要</w:t>
      </w:r>
    </w:p>
    <w:p w14:paraId="60E5A2D1" w14:textId="4C57B77D"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（１）業務名</w:t>
      </w:r>
      <w:r w:rsidR="00F41A6D">
        <w:rPr>
          <w:rFonts w:ascii="ＭＳ 明朝" w:eastAsia="ＭＳ 明朝" w:hAnsi="ＭＳ 明朝" w:hint="eastAsia"/>
          <w:color w:val="000000"/>
          <w:szCs w:val="21"/>
        </w:rPr>
        <w:t xml:space="preserve">　　　鶴田診療所医事業務</w:t>
      </w:r>
      <w:r w:rsidR="00C34DFC">
        <w:rPr>
          <w:rFonts w:ascii="ＭＳ 明朝" w:eastAsia="ＭＳ 明朝" w:hAnsi="ＭＳ 明朝" w:hint="eastAsia"/>
          <w:color w:val="000000"/>
          <w:szCs w:val="21"/>
        </w:rPr>
        <w:t>委託</w:t>
      </w:r>
    </w:p>
    <w:p w14:paraId="64A41D37" w14:textId="1BA5D255"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（２）業務内容</w:t>
      </w:r>
      <w:r w:rsidR="00F41A6D">
        <w:rPr>
          <w:rFonts w:ascii="ＭＳ 明朝" w:eastAsia="ＭＳ 明朝" w:hAnsi="ＭＳ 明朝" w:hint="eastAsia"/>
          <w:color w:val="000000"/>
          <w:szCs w:val="21"/>
        </w:rPr>
        <w:t xml:space="preserve">　　別紙「仕様書」参照</w:t>
      </w:r>
    </w:p>
    <w:p w14:paraId="6ABC87E4" w14:textId="646A4222"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（３）履行期間　</w:t>
      </w:r>
      <w:r w:rsidR="00A00347">
        <w:rPr>
          <w:rFonts w:ascii="ＭＳ 明朝" w:eastAsia="ＭＳ 明朝" w:hAnsi="ＭＳ 明朝" w:hint="eastAsia"/>
          <w:color w:val="000000"/>
          <w:szCs w:val="21"/>
        </w:rPr>
        <w:t xml:space="preserve">　</w:t>
      </w:r>
      <w:r w:rsidR="00F41A6D">
        <w:rPr>
          <w:rFonts w:ascii="ＭＳ 明朝" w:eastAsia="ＭＳ 明朝" w:hAnsi="ＭＳ 明朝" w:hint="eastAsia"/>
          <w:color w:val="000000"/>
          <w:szCs w:val="21"/>
        </w:rPr>
        <w:t>令和６年４月１日</w:t>
      </w:r>
      <w:r w:rsidRPr="008F3A48">
        <w:rPr>
          <w:rFonts w:ascii="ＭＳ 明朝" w:eastAsia="ＭＳ 明朝" w:hAnsi="ＭＳ 明朝" w:hint="eastAsia"/>
          <w:color w:val="000000"/>
          <w:szCs w:val="21"/>
        </w:rPr>
        <w:t>から</w:t>
      </w:r>
      <w:r w:rsidR="00F41A6D">
        <w:rPr>
          <w:rFonts w:ascii="ＭＳ 明朝" w:eastAsia="ＭＳ 明朝" w:hAnsi="ＭＳ 明朝" w:hint="eastAsia"/>
          <w:color w:val="000000"/>
          <w:szCs w:val="21"/>
        </w:rPr>
        <w:t>令和９</w:t>
      </w:r>
      <w:r w:rsidRPr="008F3A48">
        <w:rPr>
          <w:rFonts w:ascii="ＭＳ 明朝" w:eastAsia="ＭＳ 明朝" w:hAnsi="ＭＳ 明朝" w:hint="eastAsia"/>
          <w:color w:val="000000"/>
          <w:szCs w:val="21"/>
        </w:rPr>
        <w:t>年</w:t>
      </w:r>
      <w:r w:rsidR="00F41A6D">
        <w:rPr>
          <w:rFonts w:ascii="ＭＳ 明朝" w:eastAsia="ＭＳ 明朝" w:hAnsi="ＭＳ 明朝" w:hint="eastAsia"/>
          <w:color w:val="000000"/>
          <w:szCs w:val="21"/>
        </w:rPr>
        <w:t>３</w:t>
      </w:r>
      <w:r w:rsidRPr="008F3A48">
        <w:rPr>
          <w:rFonts w:ascii="ＭＳ 明朝" w:eastAsia="ＭＳ 明朝" w:hAnsi="ＭＳ 明朝" w:hint="eastAsia"/>
          <w:color w:val="000000"/>
          <w:szCs w:val="21"/>
        </w:rPr>
        <w:t>月</w:t>
      </w:r>
      <w:r w:rsidR="00F41A6D">
        <w:rPr>
          <w:rFonts w:ascii="ＭＳ 明朝" w:eastAsia="ＭＳ 明朝" w:hAnsi="ＭＳ 明朝" w:hint="eastAsia"/>
          <w:color w:val="000000"/>
          <w:szCs w:val="21"/>
        </w:rPr>
        <w:t>３１</w:t>
      </w:r>
      <w:r w:rsidRPr="008F3A48">
        <w:rPr>
          <w:rFonts w:ascii="ＭＳ 明朝" w:eastAsia="ＭＳ 明朝" w:hAnsi="ＭＳ 明朝" w:hint="eastAsia"/>
          <w:color w:val="000000"/>
          <w:szCs w:val="21"/>
        </w:rPr>
        <w:t>日まで</w:t>
      </w:r>
    </w:p>
    <w:p w14:paraId="5DB63235" w14:textId="72AC99D5"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（４）委託料の上限額　</w:t>
      </w:r>
      <w:r w:rsidR="00F41A6D">
        <w:rPr>
          <w:rFonts w:ascii="ＭＳ 明朝" w:eastAsia="ＭＳ 明朝" w:hAnsi="ＭＳ 明朝" w:hint="eastAsia"/>
          <w:color w:val="000000"/>
          <w:szCs w:val="21"/>
        </w:rPr>
        <w:t>１</w:t>
      </w:r>
      <w:r w:rsidR="00C34DFC">
        <w:rPr>
          <w:rFonts w:ascii="ＭＳ 明朝" w:eastAsia="ＭＳ 明朝" w:hAnsi="ＭＳ 明朝" w:hint="eastAsia"/>
          <w:color w:val="000000"/>
          <w:szCs w:val="21"/>
        </w:rPr>
        <w:t>４</w:t>
      </w:r>
      <w:r w:rsidR="00F41A6D">
        <w:rPr>
          <w:rFonts w:ascii="ＭＳ 明朝" w:eastAsia="ＭＳ 明朝" w:hAnsi="ＭＳ 明朝" w:hint="eastAsia"/>
          <w:color w:val="000000"/>
          <w:szCs w:val="21"/>
        </w:rPr>
        <w:t>，</w:t>
      </w:r>
      <w:r w:rsidR="00C34DFC">
        <w:rPr>
          <w:rFonts w:ascii="ＭＳ 明朝" w:eastAsia="ＭＳ 明朝" w:hAnsi="ＭＳ 明朝" w:hint="eastAsia"/>
          <w:color w:val="000000"/>
          <w:szCs w:val="21"/>
        </w:rPr>
        <w:t>４６０</w:t>
      </w:r>
      <w:r w:rsidR="00F41A6D">
        <w:rPr>
          <w:rFonts w:ascii="ＭＳ 明朝" w:eastAsia="ＭＳ 明朝" w:hAnsi="ＭＳ 明朝" w:hint="eastAsia"/>
          <w:color w:val="000000"/>
          <w:szCs w:val="21"/>
        </w:rPr>
        <w:t>，０００</w:t>
      </w:r>
      <w:r w:rsidRPr="008F3A48">
        <w:rPr>
          <w:rFonts w:ascii="ＭＳ 明朝" w:eastAsia="ＭＳ 明朝" w:hAnsi="ＭＳ 明朝" w:hint="eastAsia"/>
          <w:color w:val="000000"/>
          <w:szCs w:val="21"/>
        </w:rPr>
        <w:t>円（消費税額及び地方消費税額を</w:t>
      </w:r>
      <w:r w:rsidR="00C34DFC">
        <w:rPr>
          <w:rFonts w:ascii="ＭＳ 明朝" w:eastAsia="ＭＳ 明朝" w:hAnsi="ＭＳ 明朝" w:hint="eastAsia"/>
          <w:color w:val="000000"/>
          <w:szCs w:val="21"/>
        </w:rPr>
        <w:t>除く</w:t>
      </w:r>
      <w:r w:rsidRPr="008F3A48">
        <w:rPr>
          <w:rFonts w:ascii="ＭＳ 明朝" w:eastAsia="ＭＳ 明朝" w:hAnsi="ＭＳ 明朝" w:hint="eastAsia"/>
          <w:color w:val="000000"/>
          <w:szCs w:val="21"/>
        </w:rPr>
        <w:t>。）とする。</w:t>
      </w:r>
    </w:p>
    <w:p w14:paraId="6FB9C8BB" w14:textId="77777777" w:rsidR="003B6CF7" w:rsidRPr="008F3A48" w:rsidRDefault="003B6CF7">
      <w:pPr>
        <w:rPr>
          <w:rFonts w:ascii="ＭＳ 明朝" w:eastAsia="ＭＳ 明朝" w:hAnsi="ＭＳ 明朝"/>
          <w:color w:val="000000"/>
          <w:szCs w:val="21"/>
        </w:rPr>
      </w:pPr>
    </w:p>
    <w:p w14:paraId="45568F6A" w14:textId="77777777" w:rsidR="003B6CF7" w:rsidRPr="008F3A48" w:rsidRDefault="00A10A3D">
      <w:pPr>
        <w:autoSpaceDE w:val="0"/>
        <w:autoSpaceDN w:val="0"/>
        <w:adjustRightInd w:val="0"/>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３　</w:t>
      </w:r>
      <w:r w:rsidRPr="008F3A48">
        <w:rPr>
          <w:rFonts w:ascii="ＭＳ 明朝" w:eastAsia="ＭＳ 明朝" w:hAnsi="ＭＳ 明朝"/>
          <w:color w:val="000000"/>
          <w:szCs w:val="21"/>
        </w:rPr>
        <w:t>参加資格</w:t>
      </w:r>
      <w:r w:rsidRPr="008F3A48">
        <w:rPr>
          <w:rFonts w:ascii="ＭＳ 明朝" w:eastAsia="ＭＳ 明朝" w:hAnsi="ＭＳ 明朝" w:hint="eastAsia"/>
          <w:color w:val="000000"/>
          <w:szCs w:val="21"/>
        </w:rPr>
        <w:t>要件</w:t>
      </w:r>
    </w:p>
    <w:p w14:paraId="24C8BB7D" w14:textId="77777777" w:rsidR="003B6CF7" w:rsidRPr="008F3A48" w:rsidRDefault="00A10A3D">
      <w:pPr>
        <w:autoSpaceDE w:val="0"/>
        <w:autoSpaceDN w:val="0"/>
        <w:adjustRightInd w:val="0"/>
        <w:ind w:leftChars="100" w:left="210"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プロポーザルに参加できる者（提案者となろうとする者）は、次に掲げる要件をいずれも満たしている者でなければならない。</w:t>
      </w:r>
    </w:p>
    <w:p w14:paraId="43CD660E" w14:textId="77777777" w:rsidR="003B6CF7" w:rsidRPr="008F3A48" w:rsidRDefault="00A10A3D">
      <w:pPr>
        <w:rPr>
          <w:rFonts w:ascii="ＭＳ 明朝" w:eastAsia="ＭＳ 明朝" w:hAnsi="ＭＳ 明朝"/>
          <w:color w:val="000000"/>
          <w:szCs w:val="21"/>
        </w:rPr>
      </w:pPr>
      <w:r w:rsidRPr="008F3A48">
        <w:rPr>
          <w:rFonts w:ascii="ＭＳ 明朝" w:eastAsia="ＭＳ 明朝" w:hAnsi="ＭＳ 明朝" w:hint="eastAsia"/>
          <w:color w:val="000000"/>
          <w:szCs w:val="21"/>
        </w:rPr>
        <w:t>（１）地方自治法施行令第167条の４第１項に規定する者に該当しないこと。</w:t>
      </w:r>
    </w:p>
    <w:p w14:paraId="39D0F10A" w14:textId="23900B2C" w:rsidR="003B6CF7" w:rsidRPr="008F3A48" w:rsidRDefault="00A10A3D">
      <w:pPr>
        <w:rPr>
          <w:rFonts w:ascii="ＭＳ 明朝" w:eastAsia="ＭＳ 明朝" w:hAnsi="ＭＳ 明朝"/>
          <w:color w:val="000000"/>
          <w:szCs w:val="21"/>
        </w:rPr>
      </w:pPr>
      <w:r w:rsidRPr="008F3A48">
        <w:rPr>
          <w:rFonts w:ascii="ＭＳ 明朝" w:eastAsia="ＭＳ 明朝" w:hAnsi="ＭＳ 明朝" w:hint="eastAsia"/>
          <w:color w:val="000000"/>
          <w:szCs w:val="21"/>
        </w:rPr>
        <w:t>（２）公告の日において</w:t>
      </w:r>
      <w:r w:rsidR="00137487" w:rsidRPr="008F3A48">
        <w:rPr>
          <w:rFonts w:ascii="ＭＳ 明朝" w:eastAsia="ＭＳ 明朝" w:hAnsi="ＭＳ 明朝" w:hint="eastAsia"/>
          <w:szCs w:val="21"/>
        </w:rPr>
        <w:t>構成市町</w:t>
      </w:r>
      <w:r w:rsidRPr="008F3A48">
        <w:rPr>
          <w:rFonts w:ascii="ＭＳ 明朝" w:eastAsia="ＭＳ 明朝" w:hAnsi="ＭＳ 明朝" w:hint="eastAsia"/>
          <w:color w:val="000000"/>
          <w:szCs w:val="21"/>
        </w:rPr>
        <w:t>から指名停止の措置を受けていないこと。</w:t>
      </w:r>
    </w:p>
    <w:p w14:paraId="1FBBF130" w14:textId="77777777" w:rsidR="003B6CF7" w:rsidRPr="008F3A48" w:rsidRDefault="00A10A3D">
      <w:pPr>
        <w:autoSpaceDE w:val="0"/>
        <w:autoSpaceDN w:val="0"/>
        <w:adjustRightInd w:val="0"/>
        <w:ind w:left="420" w:hangingChars="200" w:hanging="420"/>
        <w:rPr>
          <w:rFonts w:ascii="ＭＳ 明朝" w:eastAsia="ＭＳ 明朝" w:hAnsi="ＭＳ 明朝"/>
          <w:color w:val="000000"/>
          <w:szCs w:val="21"/>
        </w:rPr>
      </w:pPr>
      <w:r w:rsidRPr="008F3A48">
        <w:rPr>
          <w:rFonts w:ascii="ＭＳ 明朝" w:eastAsia="ＭＳ 明朝" w:hAnsi="ＭＳ 明朝" w:hint="eastAsia"/>
          <w:color w:val="000000"/>
          <w:szCs w:val="21"/>
        </w:rPr>
        <w:t>（３）会社更生法（平成14年法律第154号）又は民事再生法（平成11年法律第225号）に基づき更生又は再生手続開始の申立てがなされている者ではないこと。</w:t>
      </w:r>
    </w:p>
    <w:p w14:paraId="08208F24" w14:textId="06C68DE0" w:rsidR="003B6CF7" w:rsidRPr="008F3A48" w:rsidRDefault="00A10A3D">
      <w:pPr>
        <w:autoSpaceDE w:val="0"/>
        <w:autoSpaceDN w:val="0"/>
        <w:adjustRightInd w:val="0"/>
        <w:ind w:left="420" w:hangingChars="200" w:hanging="420"/>
        <w:rPr>
          <w:rFonts w:ascii="ＭＳ 明朝" w:eastAsia="ＭＳ 明朝" w:hAnsi="ＭＳ 明朝"/>
          <w:color w:val="000000"/>
          <w:szCs w:val="21"/>
        </w:rPr>
      </w:pPr>
      <w:r w:rsidRPr="008F3A48">
        <w:rPr>
          <w:rFonts w:ascii="ＭＳ 明朝" w:eastAsia="ＭＳ 明朝" w:hAnsi="ＭＳ 明朝" w:hint="eastAsia"/>
          <w:color w:val="000000"/>
          <w:szCs w:val="21"/>
        </w:rPr>
        <w:t>（４</w:t>
      </w:r>
      <w:r w:rsidRPr="008F3A48">
        <w:rPr>
          <w:rFonts w:ascii="ＭＳ 明朝" w:eastAsia="ＭＳ 明朝" w:hAnsi="ＭＳ 明朝" w:hint="eastAsia"/>
          <w:szCs w:val="21"/>
        </w:rPr>
        <w:t>）</w:t>
      </w:r>
      <w:r w:rsidR="00A04E40" w:rsidRPr="008F3A48">
        <w:rPr>
          <w:rFonts w:ascii="ＭＳ 明朝" w:eastAsia="ＭＳ 明朝" w:hAnsi="ＭＳ 明朝" w:hint="eastAsia"/>
          <w:szCs w:val="21"/>
        </w:rPr>
        <w:t>構成市町</w:t>
      </w:r>
      <w:r w:rsidRPr="008F3A48">
        <w:rPr>
          <w:rFonts w:ascii="ＭＳ 明朝" w:eastAsia="ＭＳ 明朝" w:hAnsi="ＭＳ 明朝" w:hint="eastAsia"/>
          <w:color w:val="000000"/>
          <w:szCs w:val="21"/>
        </w:rPr>
        <w:t>の物品等競争入札参加資格者名簿に登録されていること。</w:t>
      </w:r>
    </w:p>
    <w:p w14:paraId="3A4310F6" w14:textId="77777777" w:rsidR="003B6CF7" w:rsidRPr="008F3A48" w:rsidRDefault="00A10A3D">
      <w:pPr>
        <w:autoSpaceDE w:val="0"/>
        <w:autoSpaceDN w:val="0"/>
        <w:adjustRightInd w:val="0"/>
        <w:rPr>
          <w:rFonts w:ascii="ＭＳ 明朝" w:eastAsia="ＭＳ 明朝" w:hAnsi="ＭＳ 明朝"/>
          <w:color w:val="000000"/>
          <w:szCs w:val="21"/>
        </w:rPr>
      </w:pPr>
      <w:r w:rsidRPr="008F3A48">
        <w:rPr>
          <w:rFonts w:ascii="ＭＳ 明朝" w:eastAsia="ＭＳ 明朝" w:hAnsi="ＭＳ 明朝" w:hint="eastAsia"/>
          <w:color w:val="000000"/>
          <w:szCs w:val="21"/>
        </w:rPr>
        <w:t>（５）国税、地方税（本店所在地の県税・市町村税）を滞納していないものであること。</w:t>
      </w:r>
    </w:p>
    <w:p w14:paraId="66C0119D" w14:textId="4FDF1B89" w:rsidR="00F41A6D" w:rsidRDefault="00A10A3D" w:rsidP="00F41A6D">
      <w:pPr>
        <w:ind w:left="420" w:hangingChars="200" w:hanging="420"/>
        <w:rPr>
          <w:rFonts w:ascii="ＭＳ 明朝" w:eastAsia="ＭＳ 明朝" w:hAnsi="ＭＳ 明朝"/>
          <w:szCs w:val="21"/>
        </w:rPr>
      </w:pPr>
      <w:r w:rsidRPr="008F3A48">
        <w:rPr>
          <w:rFonts w:ascii="ＭＳ 明朝" w:eastAsia="ＭＳ 明朝" w:hAnsi="ＭＳ 明朝" w:hint="eastAsia"/>
          <w:szCs w:val="21"/>
        </w:rPr>
        <w:t>（６）</w:t>
      </w:r>
      <w:r w:rsidR="00F41A6D">
        <w:rPr>
          <w:rFonts w:ascii="ＭＳ 明朝" w:eastAsia="ＭＳ 明朝" w:hAnsi="ＭＳ 明朝" w:hint="eastAsia"/>
          <w:szCs w:val="21"/>
        </w:rPr>
        <w:t>直近５年以内に青森県内の</w:t>
      </w:r>
      <w:r w:rsidR="00684D30" w:rsidRPr="00684D30">
        <w:rPr>
          <w:rFonts w:ascii="ＭＳ 明朝" w:eastAsia="ＭＳ 明朝" w:hAnsi="ＭＳ 明朝" w:cs="ＭＳ 明朝" w:hint="eastAsia"/>
          <w:szCs w:val="21"/>
        </w:rPr>
        <w:t>同種または類似医療施設</w:t>
      </w:r>
      <w:r w:rsidR="00684D30" w:rsidRPr="00684D30">
        <w:rPr>
          <w:rFonts w:ascii="Open Sans" w:eastAsia="ＭＳ 明朝" w:hAnsi="Open Sans" w:cs="Open Sans"/>
          <w:kern w:val="0"/>
          <w:szCs w:val="21"/>
        </w:rPr>
        <w:t>での医事業務の</w:t>
      </w:r>
      <w:r w:rsidR="00F41A6D">
        <w:rPr>
          <w:rFonts w:ascii="ＭＳ 明朝" w:eastAsia="ＭＳ 明朝" w:hAnsi="ＭＳ 明朝" w:hint="eastAsia"/>
          <w:szCs w:val="21"/>
        </w:rPr>
        <w:t>履行実績を有し、別紙仕様書の内容に従い適切に業務を遂行できること。</w:t>
      </w:r>
    </w:p>
    <w:p w14:paraId="7E5ECA20" w14:textId="77777777" w:rsidR="003B6CF7" w:rsidRPr="008F3A48" w:rsidRDefault="003B6CF7">
      <w:pPr>
        <w:autoSpaceDE w:val="0"/>
        <w:autoSpaceDN w:val="0"/>
        <w:adjustRightInd w:val="0"/>
        <w:ind w:leftChars="200" w:left="630" w:hangingChars="100" w:hanging="210"/>
        <w:jc w:val="left"/>
        <w:rPr>
          <w:rFonts w:ascii="ＭＳ 明朝" w:eastAsia="ＭＳ 明朝" w:hAnsi="ＭＳ 明朝"/>
          <w:color w:val="000000"/>
          <w:szCs w:val="21"/>
        </w:rPr>
      </w:pPr>
    </w:p>
    <w:p w14:paraId="157D1FBE" w14:textId="77777777" w:rsidR="003B6CF7" w:rsidRPr="008F3A48" w:rsidRDefault="00A10A3D">
      <w:pPr>
        <w:autoSpaceDE w:val="0"/>
        <w:autoSpaceDN w:val="0"/>
        <w:adjustRightInd w:val="0"/>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４　</w:t>
      </w:r>
      <w:r w:rsidRPr="008F3A48">
        <w:rPr>
          <w:rFonts w:ascii="ＭＳ 明朝" w:eastAsia="ＭＳ 明朝" w:hAnsi="ＭＳ 明朝"/>
          <w:color w:val="000000"/>
          <w:szCs w:val="21"/>
        </w:rPr>
        <w:t>スケジュール</w:t>
      </w:r>
    </w:p>
    <w:p w14:paraId="7C378813" w14:textId="37E81548" w:rsidR="003B6CF7" w:rsidRPr="008F3A48" w:rsidRDefault="00A10A3D">
      <w:pPr>
        <w:autoSpaceDE w:val="0"/>
        <w:autoSpaceDN w:val="0"/>
        <w:adjustRightInd w:val="0"/>
        <w:ind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（１）公募開始　　　　　　　　　　　　</w:t>
      </w:r>
      <w:r w:rsidR="00F41A6D">
        <w:rPr>
          <w:rFonts w:ascii="ＭＳ 明朝" w:eastAsia="ＭＳ 明朝" w:hAnsi="ＭＳ 明朝" w:hint="eastAsia"/>
          <w:color w:val="000000"/>
          <w:szCs w:val="21"/>
        </w:rPr>
        <w:t>令和５</w:t>
      </w:r>
      <w:r w:rsidRPr="008F3A48">
        <w:rPr>
          <w:rFonts w:ascii="ＭＳ 明朝" w:eastAsia="ＭＳ 明朝" w:hAnsi="ＭＳ 明朝"/>
          <w:color w:val="000000"/>
          <w:szCs w:val="21"/>
        </w:rPr>
        <w:t>年</w:t>
      </w:r>
      <w:r w:rsidR="00F41A6D">
        <w:rPr>
          <w:rFonts w:ascii="ＭＳ 明朝" w:eastAsia="ＭＳ 明朝" w:hAnsi="ＭＳ 明朝" w:hint="eastAsia"/>
          <w:color w:val="000000"/>
          <w:szCs w:val="21"/>
        </w:rPr>
        <w:t>１０</w:t>
      </w:r>
      <w:r w:rsidRPr="008F3A48">
        <w:rPr>
          <w:rFonts w:ascii="ＭＳ 明朝" w:eastAsia="ＭＳ 明朝" w:hAnsi="ＭＳ 明朝"/>
          <w:color w:val="000000"/>
          <w:szCs w:val="21"/>
        </w:rPr>
        <w:t>月</w:t>
      </w:r>
      <w:r w:rsidR="00DF3D48">
        <w:rPr>
          <w:rFonts w:ascii="ＭＳ 明朝" w:eastAsia="ＭＳ 明朝" w:hAnsi="ＭＳ 明朝" w:hint="eastAsia"/>
          <w:color w:val="000000"/>
          <w:szCs w:val="21"/>
        </w:rPr>
        <w:t xml:space="preserve">　</w:t>
      </w:r>
      <w:r w:rsidR="00F41A6D">
        <w:rPr>
          <w:rFonts w:ascii="ＭＳ 明朝" w:eastAsia="ＭＳ 明朝" w:hAnsi="ＭＳ 明朝" w:hint="eastAsia"/>
          <w:color w:val="000000"/>
          <w:szCs w:val="21"/>
        </w:rPr>
        <w:t>２</w:t>
      </w:r>
      <w:r w:rsidRPr="008F3A48">
        <w:rPr>
          <w:rFonts w:ascii="ＭＳ 明朝" w:eastAsia="ＭＳ 明朝" w:hAnsi="ＭＳ 明朝"/>
          <w:color w:val="000000"/>
          <w:szCs w:val="21"/>
        </w:rPr>
        <w:t>日（</w:t>
      </w:r>
      <w:r w:rsidR="00F41A6D">
        <w:rPr>
          <w:rFonts w:ascii="ＭＳ 明朝" w:eastAsia="ＭＳ 明朝" w:hAnsi="ＭＳ 明朝" w:hint="eastAsia"/>
          <w:color w:val="000000"/>
          <w:szCs w:val="21"/>
        </w:rPr>
        <w:t>月</w:t>
      </w:r>
      <w:r w:rsidRPr="008F3A48">
        <w:rPr>
          <w:rFonts w:ascii="ＭＳ 明朝" w:eastAsia="ＭＳ 明朝" w:hAnsi="ＭＳ 明朝"/>
          <w:color w:val="000000"/>
          <w:szCs w:val="21"/>
        </w:rPr>
        <w:t>）</w:t>
      </w:r>
    </w:p>
    <w:p w14:paraId="796C28C0" w14:textId="0A31594A" w:rsidR="003B6CF7" w:rsidRPr="008F3A48" w:rsidRDefault="00A10A3D">
      <w:pPr>
        <w:autoSpaceDE w:val="0"/>
        <w:autoSpaceDN w:val="0"/>
        <w:adjustRightInd w:val="0"/>
        <w:ind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（２）参加申請受付締切　　　　　　　　</w:t>
      </w:r>
      <w:r w:rsidR="00DF3D48">
        <w:rPr>
          <w:rFonts w:ascii="ＭＳ 明朝" w:eastAsia="ＭＳ 明朝" w:hAnsi="ＭＳ 明朝" w:hint="eastAsia"/>
          <w:color w:val="000000"/>
          <w:szCs w:val="21"/>
        </w:rPr>
        <w:t>令和５</w:t>
      </w:r>
      <w:r w:rsidRPr="008F3A48">
        <w:rPr>
          <w:rFonts w:ascii="ＭＳ 明朝" w:eastAsia="ＭＳ 明朝" w:hAnsi="ＭＳ 明朝" w:hint="eastAsia"/>
          <w:color w:val="000000"/>
          <w:szCs w:val="21"/>
        </w:rPr>
        <w:t>年</w:t>
      </w:r>
      <w:r w:rsidR="00DF3D48">
        <w:rPr>
          <w:rFonts w:ascii="ＭＳ 明朝" w:eastAsia="ＭＳ 明朝" w:hAnsi="ＭＳ 明朝" w:hint="eastAsia"/>
          <w:color w:val="000000"/>
          <w:szCs w:val="21"/>
        </w:rPr>
        <w:t>１０</w:t>
      </w:r>
      <w:r w:rsidRPr="008F3A48">
        <w:rPr>
          <w:rFonts w:ascii="ＭＳ 明朝" w:eastAsia="ＭＳ 明朝" w:hAnsi="ＭＳ 明朝" w:hint="eastAsia"/>
          <w:color w:val="000000"/>
          <w:szCs w:val="21"/>
        </w:rPr>
        <w:t>月</w:t>
      </w:r>
      <w:r w:rsidR="00CC3559">
        <w:rPr>
          <w:rFonts w:ascii="ＭＳ 明朝" w:eastAsia="ＭＳ 明朝" w:hAnsi="ＭＳ 明朝" w:hint="eastAsia"/>
          <w:color w:val="000000"/>
          <w:szCs w:val="21"/>
        </w:rPr>
        <w:t>１</w:t>
      </w:r>
      <w:r w:rsidR="00DF3D48">
        <w:rPr>
          <w:rFonts w:ascii="ＭＳ 明朝" w:eastAsia="ＭＳ 明朝" w:hAnsi="ＭＳ 明朝" w:hint="eastAsia"/>
          <w:color w:val="000000"/>
          <w:szCs w:val="21"/>
        </w:rPr>
        <w:t>６</w:t>
      </w:r>
      <w:r w:rsidRPr="008F3A48">
        <w:rPr>
          <w:rFonts w:ascii="ＭＳ 明朝" w:eastAsia="ＭＳ 明朝" w:hAnsi="ＭＳ 明朝" w:hint="eastAsia"/>
          <w:color w:val="000000"/>
          <w:szCs w:val="21"/>
        </w:rPr>
        <w:t>日（</w:t>
      </w:r>
      <w:r w:rsidR="00CC3559">
        <w:rPr>
          <w:rFonts w:ascii="ＭＳ 明朝" w:eastAsia="ＭＳ 明朝" w:hAnsi="ＭＳ 明朝" w:hint="eastAsia"/>
          <w:color w:val="000000"/>
          <w:szCs w:val="21"/>
        </w:rPr>
        <w:t>月</w:t>
      </w:r>
      <w:r w:rsidRPr="008F3A48">
        <w:rPr>
          <w:rFonts w:ascii="ＭＳ 明朝" w:eastAsia="ＭＳ 明朝" w:hAnsi="ＭＳ 明朝" w:hint="eastAsia"/>
          <w:color w:val="000000"/>
          <w:szCs w:val="21"/>
        </w:rPr>
        <w:t>）</w:t>
      </w:r>
    </w:p>
    <w:p w14:paraId="3AEEC36B" w14:textId="1A689CD0" w:rsidR="00E56691" w:rsidRDefault="00E56691">
      <w:pPr>
        <w:autoSpaceDE w:val="0"/>
        <w:autoSpaceDN w:val="0"/>
        <w:adjustRightInd w:val="0"/>
        <w:ind w:firstLineChars="100" w:firstLine="210"/>
        <w:rPr>
          <w:rFonts w:ascii="ＭＳ 明朝" w:eastAsia="ＭＳ 明朝" w:hAnsi="ＭＳ 明朝"/>
          <w:color w:val="000000"/>
          <w:szCs w:val="21"/>
        </w:rPr>
      </w:pPr>
      <w:r>
        <w:rPr>
          <w:rFonts w:ascii="ＭＳ 明朝" w:eastAsia="ＭＳ 明朝" w:hAnsi="ＭＳ 明朝" w:hint="eastAsia"/>
          <w:color w:val="000000"/>
          <w:szCs w:val="21"/>
        </w:rPr>
        <w:t>（３）参加資格審査結果の通知日　　　　令和５年１０月２３日（月）</w:t>
      </w:r>
    </w:p>
    <w:p w14:paraId="456444A9" w14:textId="33297407" w:rsidR="003B6CF7" w:rsidRPr="008F3A48" w:rsidRDefault="00A10A3D">
      <w:pPr>
        <w:autoSpaceDE w:val="0"/>
        <w:autoSpaceDN w:val="0"/>
        <w:adjustRightInd w:val="0"/>
        <w:ind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w:t>
      </w:r>
      <w:r w:rsidR="00776EEF">
        <w:rPr>
          <w:rFonts w:ascii="ＭＳ 明朝" w:eastAsia="ＭＳ 明朝" w:hAnsi="ＭＳ 明朝" w:hint="eastAsia"/>
          <w:color w:val="000000"/>
          <w:szCs w:val="21"/>
        </w:rPr>
        <w:t>４</w:t>
      </w:r>
      <w:r w:rsidRPr="008F3A48">
        <w:rPr>
          <w:rFonts w:ascii="ＭＳ 明朝" w:eastAsia="ＭＳ 明朝" w:hAnsi="ＭＳ 明朝" w:hint="eastAsia"/>
          <w:color w:val="000000"/>
          <w:szCs w:val="21"/>
        </w:rPr>
        <w:t xml:space="preserve">）説明会　　　　　　　　　　　　　</w:t>
      </w:r>
      <w:r w:rsidR="00DF3D48">
        <w:rPr>
          <w:rFonts w:ascii="ＭＳ 明朝" w:eastAsia="ＭＳ 明朝" w:hAnsi="ＭＳ 明朝" w:hint="eastAsia"/>
          <w:color w:val="000000"/>
          <w:szCs w:val="21"/>
        </w:rPr>
        <w:t>令和５</w:t>
      </w:r>
      <w:r w:rsidRPr="008F3A48">
        <w:rPr>
          <w:rFonts w:ascii="ＭＳ 明朝" w:eastAsia="ＭＳ 明朝" w:hAnsi="ＭＳ 明朝" w:hint="eastAsia"/>
          <w:color w:val="000000"/>
          <w:szCs w:val="21"/>
        </w:rPr>
        <w:t>年</w:t>
      </w:r>
      <w:r w:rsidR="00DF3D48">
        <w:rPr>
          <w:rFonts w:ascii="ＭＳ 明朝" w:eastAsia="ＭＳ 明朝" w:hAnsi="ＭＳ 明朝" w:hint="eastAsia"/>
          <w:color w:val="000000"/>
          <w:szCs w:val="21"/>
        </w:rPr>
        <w:t>１０</w:t>
      </w:r>
      <w:r w:rsidRPr="008F3A48">
        <w:rPr>
          <w:rFonts w:ascii="ＭＳ 明朝" w:eastAsia="ＭＳ 明朝" w:hAnsi="ＭＳ 明朝" w:hint="eastAsia"/>
          <w:color w:val="000000"/>
          <w:szCs w:val="21"/>
        </w:rPr>
        <w:t>月</w:t>
      </w:r>
      <w:r w:rsidR="00CC3559">
        <w:rPr>
          <w:rFonts w:ascii="ＭＳ 明朝" w:eastAsia="ＭＳ 明朝" w:hAnsi="ＭＳ 明朝" w:hint="eastAsia"/>
          <w:color w:val="000000"/>
          <w:szCs w:val="21"/>
        </w:rPr>
        <w:t>２６</w:t>
      </w:r>
      <w:r w:rsidRPr="008F3A48">
        <w:rPr>
          <w:rFonts w:ascii="ＭＳ 明朝" w:eastAsia="ＭＳ 明朝" w:hAnsi="ＭＳ 明朝" w:hint="eastAsia"/>
          <w:color w:val="000000"/>
          <w:szCs w:val="21"/>
        </w:rPr>
        <w:t>日（</w:t>
      </w:r>
      <w:r w:rsidR="00CC3559">
        <w:rPr>
          <w:rFonts w:ascii="ＭＳ 明朝" w:eastAsia="ＭＳ 明朝" w:hAnsi="ＭＳ 明朝" w:hint="eastAsia"/>
          <w:color w:val="000000"/>
          <w:szCs w:val="21"/>
        </w:rPr>
        <w:t>木</w:t>
      </w:r>
      <w:r w:rsidRPr="008F3A48">
        <w:rPr>
          <w:rFonts w:ascii="ＭＳ 明朝" w:eastAsia="ＭＳ 明朝" w:hAnsi="ＭＳ 明朝" w:hint="eastAsia"/>
          <w:color w:val="000000"/>
          <w:szCs w:val="21"/>
        </w:rPr>
        <w:t>）</w:t>
      </w:r>
    </w:p>
    <w:p w14:paraId="32AAEB6D" w14:textId="029CC5F3" w:rsidR="003B6CF7" w:rsidRPr="008F3A48" w:rsidRDefault="00A10A3D">
      <w:pPr>
        <w:autoSpaceDE w:val="0"/>
        <w:autoSpaceDN w:val="0"/>
        <w:adjustRightInd w:val="0"/>
        <w:ind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w:t>
      </w:r>
      <w:r w:rsidR="00776EEF">
        <w:rPr>
          <w:rFonts w:ascii="ＭＳ 明朝" w:eastAsia="ＭＳ 明朝" w:hAnsi="ＭＳ 明朝" w:hint="eastAsia"/>
          <w:color w:val="000000"/>
          <w:szCs w:val="21"/>
        </w:rPr>
        <w:t>５</w:t>
      </w:r>
      <w:r w:rsidRPr="008F3A48">
        <w:rPr>
          <w:rFonts w:ascii="ＭＳ 明朝" w:eastAsia="ＭＳ 明朝" w:hAnsi="ＭＳ 明朝" w:hint="eastAsia"/>
          <w:color w:val="000000"/>
          <w:szCs w:val="21"/>
        </w:rPr>
        <w:t xml:space="preserve">）質疑受付締切　　　　　　　　　　</w:t>
      </w:r>
      <w:r w:rsidR="00DF3D48">
        <w:rPr>
          <w:rFonts w:ascii="ＭＳ 明朝" w:eastAsia="ＭＳ 明朝" w:hAnsi="ＭＳ 明朝" w:hint="eastAsia"/>
          <w:color w:val="000000"/>
          <w:szCs w:val="21"/>
        </w:rPr>
        <w:t>令和５</w:t>
      </w:r>
      <w:r w:rsidRPr="008F3A48">
        <w:rPr>
          <w:rFonts w:ascii="ＭＳ 明朝" w:eastAsia="ＭＳ 明朝" w:hAnsi="ＭＳ 明朝"/>
          <w:color w:val="000000"/>
          <w:szCs w:val="21"/>
        </w:rPr>
        <w:t>年</w:t>
      </w:r>
      <w:r w:rsidR="00DF3D48">
        <w:rPr>
          <w:rFonts w:ascii="ＭＳ 明朝" w:eastAsia="ＭＳ 明朝" w:hAnsi="ＭＳ 明朝" w:hint="eastAsia"/>
          <w:color w:val="000000"/>
          <w:szCs w:val="21"/>
        </w:rPr>
        <w:t>１</w:t>
      </w:r>
      <w:r w:rsidR="00CC3559">
        <w:rPr>
          <w:rFonts w:ascii="ＭＳ 明朝" w:eastAsia="ＭＳ 明朝" w:hAnsi="ＭＳ 明朝" w:hint="eastAsia"/>
          <w:color w:val="000000"/>
          <w:szCs w:val="21"/>
        </w:rPr>
        <w:t>１</w:t>
      </w:r>
      <w:r w:rsidRPr="008F3A48">
        <w:rPr>
          <w:rFonts w:ascii="ＭＳ 明朝" w:eastAsia="ＭＳ 明朝" w:hAnsi="ＭＳ 明朝"/>
          <w:color w:val="000000"/>
          <w:szCs w:val="21"/>
        </w:rPr>
        <w:t>月</w:t>
      </w:r>
      <w:r w:rsidR="00CC3559">
        <w:rPr>
          <w:rFonts w:ascii="ＭＳ 明朝" w:eastAsia="ＭＳ 明朝" w:hAnsi="ＭＳ 明朝" w:hint="eastAsia"/>
          <w:color w:val="000000"/>
          <w:szCs w:val="21"/>
        </w:rPr>
        <w:t xml:space="preserve">　２</w:t>
      </w:r>
      <w:r w:rsidRPr="008F3A48">
        <w:rPr>
          <w:rFonts w:ascii="ＭＳ 明朝" w:eastAsia="ＭＳ 明朝" w:hAnsi="ＭＳ 明朝"/>
          <w:color w:val="000000"/>
          <w:szCs w:val="21"/>
        </w:rPr>
        <w:t>日（</w:t>
      </w:r>
      <w:r w:rsidR="00CC3559">
        <w:rPr>
          <w:rFonts w:ascii="ＭＳ 明朝" w:eastAsia="ＭＳ 明朝" w:hAnsi="ＭＳ 明朝" w:hint="eastAsia"/>
          <w:color w:val="000000"/>
          <w:szCs w:val="21"/>
        </w:rPr>
        <w:t>木</w:t>
      </w:r>
      <w:r w:rsidRPr="008F3A48">
        <w:rPr>
          <w:rFonts w:ascii="ＭＳ 明朝" w:eastAsia="ＭＳ 明朝" w:hAnsi="ＭＳ 明朝"/>
          <w:color w:val="000000"/>
          <w:szCs w:val="21"/>
        </w:rPr>
        <w:t>）</w:t>
      </w:r>
    </w:p>
    <w:p w14:paraId="62167AE1" w14:textId="22034482" w:rsidR="003B6CF7" w:rsidRPr="008F3A48" w:rsidRDefault="00A10A3D">
      <w:pPr>
        <w:autoSpaceDE w:val="0"/>
        <w:autoSpaceDN w:val="0"/>
        <w:adjustRightInd w:val="0"/>
        <w:ind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w:t>
      </w:r>
      <w:r w:rsidR="00776EEF">
        <w:rPr>
          <w:rFonts w:ascii="ＭＳ 明朝" w:eastAsia="ＭＳ 明朝" w:hAnsi="ＭＳ 明朝" w:hint="eastAsia"/>
          <w:color w:val="000000"/>
          <w:szCs w:val="21"/>
        </w:rPr>
        <w:t>６</w:t>
      </w:r>
      <w:r w:rsidRPr="008F3A48">
        <w:rPr>
          <w:rFonts w:ascii="ＭＳ 明朝" w:eastAsia="ＭＳ 明朝" w:hAnsi="ＭＳ 明朝" w:hint="eastAsia"/>
          <w:color w:val="000000"/>
          <w:szCs w:val="21"/>
        </w:rPr>
        <w:t xml:space="preserve">）質疑に対する回答　　　　　　　　</w:t>
      </w:r>
      <w:r w:rsidR="00DF3D48">
        <w:rPr>
          <w:rFonts w:ascii="ＭＳ 明朝" w:eastAsia="ＭＳ 明朝" w:hAnsi="ＭＳ 明朝" w:hint="eastAsia"/>
          <w:color w:val="000000"/>
          <w:szCs w:val="21"/>
        </w:rPr>
        <w:t>令和５</w:t>
      </w:r>
      <w:r w:rsidRPr="008F3A48">
        <w:rPr>
          <w:rFonts w:ascii="ＭＳ 明朝" w:eastAsia="ＭＳ 明朝" w:hAnsi="ＭＳ 明朝"/>
          <w:color w:val="000000"/>
          <w:szCs w:val="21"/>
        </w:rPr>
        <w:t>年</w:t>
      </w:r>
      <w:r w:rsidR="00DF3D48">
        <w:rPr>
          <w:rFonts w:ascii="ＭＳ 明朝" w:eastAsia="ＭＳ 明朝" w:hAnsi="ＭＳ 明朝" w:hint="eastAsia"/>
          <w:color w:val="000000"/>
          <w:szCs w:val="21"/>
        </w:rPr>
        <w:t>１１</w:t>
      </w:r>
      <w:r w:rsidRPr="008F3A48">
        <w:rPr>
          <w:rFonts w:ascii="ＭＳ 明朝" w:eastAsia="ＭＳ 明朝" w:hAnsi="ＭＳ 明朝"/>
          <w:color w:val="000000"/>
          <w:szCs w:val="21"/>
        </w:rPr>
        <w:t>月</w:t>
      </w:r>
      <w:r w:rsidR="00DF3D48">
        <w:rPr>
          <w:rFonts w:ascii="ＭＳ 明朝" w:eastAsia="ＭＳ 明朝" w:hAnsi="ＭＳ 明朝" w:hint="eastAsia"/>
          <w:color w:val="000000"/>
          <w:szCs w:val="21"/>
        </w:rPr>
        <w:t>１０</w:t>
      </w:r>
      <w:r w:rsidRPr="008F3A48">
        <w:rPr>
          <w:rFonts w:ascii="ＭＳ 明朝" w:eastAsia="ＭＳ 明朝" w:hAnsi="ＭＳ 明朝"/>
          <w:color w:val="000000"/>
          <w:szCs w:val="21"/>
        </w:rPr>
        <w:t>日（</w:t>
      </w:r>
      <w:r w:rsidR="00CC3559">
        <w:rPr>
          <w:rFonts w:ascii="ＭＳ 明朝" w:eastAsia="ＭＳ 明朝" w:hAnsi="ＭＳ 明朝" w:hint="eastAsia"/>
          <w:color w:val="000000"/>
          <w:szCs w:val="21"/>
        </w:rPr>
        <w:t>金</w:t>
      </w:r>
      <w:r w:rsidRPr="008F3A48">
        <w:rPr>
          <w:rFonts w:ascii="ＭＳ 明朝" w:eastAsia="ＭＳ 明朝" w:hAnsi="ＭＳ 明朝"/>
          <w:color w:val="000000"/>
          <w:szCs w:val="21"/>
        </w:rPr>
        <w:t>）</w:t>
      </w:r>
    </w:p>
    <w:p w14:paraId="1374F21E" w14:textId="7C3D57C0" w:rsidR="003B6CF7" w:rsidRPr="008F3A48" w:rsidRDefault="00A10A3D">
      <w:pPr>
        <w:autoSpaceDE w:val="0"/>
        <w:autoSpaceDN w:val="0"/>
        <w:adjustRightInd w:val="0"/>
        <w:ind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w:t>
      </w:r>
      <w:r w:rsidR="00776EEF">
        <w:rPr>
          <w:rFonts w:ascii="ＭＳ 明朝" w:eastAsia="ＭＳ 明朝" w:hAnsi="ＭＳ 明朝" w:hint="eastAsia"/>
          <w:color w:val="000000"/>
          <w:szCs w:val="21"/>
        </w:rPr>
        <w:t>７</w:t>
      </w:r>
      <w:r w:rsidRPr="008F3A48">
        <w:rPr>
          <w:rFonts w:ascii="ＭＳ 明朝" w:eastAsia="ＭＳ 明朝" w:hAnsi="ＭＳ 明朝" w:hint="eastAsia"/>
          <w:color w:val="000000"/>
          <w:szCs w:val="21"/>
        </w:rPr>
        <w:t xml:space="preserve">）企画提案書等の提出締切　　　　　</w:t>
      </w:r>
      <w:r w:rsidR="00DF3D48">
        <w:rPr>
          <w:rFonts w:ascii="ＭＳ 明朝" w:eastAsia="ＭＳ 明朝" w:hAnsi="ＭＳ 明朝" w:hint="eastAsia"/>
          <w:color w:val="000000"/>
          <w:szCs w:val="21"/>
        </w:rPr>
        <w:t>令和５</w:t>
      </w:r>
      <w:r w:rsidRPr="008F3A48">
        <w:rPr>
          <w:rFonts w:ascii="ＭＳ 明朝" w:eastAsia="ＭＳ 明朝" w:hAnsi="ＭＳ 明朝"/>
          <w:color w:val="000000"/>
          <w:szCs w:val="21"/>
        </w:rPr>
        <w:t>年</w:t>
      </w:r>
      <w:r w:rsidR="00DF3D48">
        <w:rPr>
          <w:rFonts w:ascii="ＭＳ 明朝" w:eastAsia="ＭＳ 明朝" w:hAnsi="ＭＳ 明朝" w:hint="eastAsia"/>
          <w:color w:val="000000"/>
          <w:szCs w:val="21"/>
        </w:rPr>
        <w:t>１</w:t>
      </w:r>
      <w:r w:rsidR="00CC3559">
        <w:rPr>
          <w:rFonts w:ascii="ＭＳ 明朝" w:eastAsia="ＭＳ 明朝" w:hAnsi="ＭＳ 明朝" w:hint="eastAsia"/>
          <w:color w:val="000000"/>
          <w:szCs w:val="21"/>
        </w:rPr>
        <w:t>２</w:t>
      </w:r>
      <w:r w:rsidRPr="008F3A48">
        <w:rPr>
          <w:rFonts w:ascii="ＭＳ 明朝" w:eastAsia="ＭＳ 明朝" w:hAnsi="ＭＳ 明朝"/>
          <w:color w:val="000000"/>
          <w:szCs w:val="21"/>
        </w:rPr>
        <w:t>月</w:t>
      </w:r>
      <w:r w:rsidR="00E56691">
        <w:rPr>
          <w:rFonts w:ascii="ＭＳ 明朝" w:eastAsia="ＭＳ 明朝" w:hAnsi="ＭＳ 明朝" w:hint="eastAsia"/>
          <w:color w:val="000000"/>
          <w:szCs w:val="21"/>
        </w:rPr>
        <w:t xml:space="preserve">　８</w:t>
      </w:r>
      <w:r w:rsidRPr="008F3A48">
        <w:rPr>
          <w:rFonts w:ascii="ＭＳ 明朝" w:eastAsia="ＭＳ 明朝" w:hAnsi="ＭＳ 明朝"/>
          <w:color w:val="000000"/>
          <w:szCs w:val="21"/>
        </w:rPr>
        <w:t>日（</w:t>
      </w:r>
      <w:r w:rsidR="00CC3559">
        <w:rPr>
          <w:rFonts w:ascii="ＭＳ 明朝" w:eastAsia="ＭＳ 明朝" w:hAnsi="ＭＳ 明朝" w:hint="eastAsia"/>
          <w:color w:val="000000"/>
          <w:szCs w:val="21"/>
        </w:rPr>
        <w:t>金</w:t>
      </w:r>
      <w:r w:rsidRPr="008F3A48">
        <w:rPr>
          <w:rFonts w:ascii="ＭＳ 明朝" w:eastAsia="ＭＳ 明朝" w:hAnsi="ＭＳ 明朝"/>
          <w:color w:val="000000"/>
          <w:szCs w:val="21"/>
        </w:rPr>
        <w:t>）</w:t>
      </w:r>
    </w:p>
    <w:p w14:paraId="2967BEDE" w14:textId="57C71860" w:rsidR="003B6CF7" w:rsidRPr="008F3A48" w:rsidRDefault="00A10A3D">
      <w:pPr>
        <w:autoSpaceDE w:val="0"/>
        <w:autoSpaceDN w:val="0"/>
        <w:adjustRightInd w:val="0"/>
        <w:ind w:firstLineChars="100" w:firstLine="210"/>
        <w:rPr>
          <w:rFonts w:ascii="ＭＳ 明朝" w:eastAsia="ＭＳ 明朝" w:hAnsi="ＭＳ 明朝"/>
          <w:color w:val="000000"/>
          <w:szCs w:val="21"/>
        </w:rPr>
      </w:pPr>
      <w:r w:rsidRPr="008F3A48">
        <w:rPr>
          <w:rFonts w:ascii="ＭＳ 明朝" w:eastAsia="ＭＳ 明朝" w:hAnsi="ＭＳ 明朝" w:hint="eastAsia"/>
          <w:color w:val="000000"/>
          <w:szCs w:val="21"/>
        </w:rPr>
        <w:t>（</w:t>
      </w:r>
      <w:r w:rsidR="00776EEF">
        <w:rPr>
          <w:rFonts w:ascii="ＭＳ 明朝" w:eastAsia="ＭＳ 明朝" w:hAnsi="ＭＳ 明朝" w:hint="eastAsia"/>
          <w:color w:val="000000"/>
          <w:szCs w:val="21"/>
        </w:rPr>
        <w:t>８</w:t>
      </w:r>
      <w:r w:rsidRPr="008F3A48">
        <w:rPr>
          <w:rFonts w:ascii="ＭＳ 明朝" w:eastAsia="ＭＳ 明朝" w:hAnsi="ＭＳ 明朝" w:hint="eastAsia"/>
          <w:color w:val="000000"/>
          <w:szCs w:val="21"/>
        </w:rPr>
        <w:t xml:space="preserve">）ﾋｱﾘﾝｸﾞ･ﾌﾟﾚｾﾞﾝﾃｰｼｮﾝ審査　　　　　</w:t>
      </w:r>
      <w:r w:rsidR="00DF3D48">
        <w:rPr>
          <w:rFonts w:ascii="ＭＳ 明朝" w:eastAsia="ＭＳ 明朝" w:hAnsi="ＭＳ 明朝" w:hint="eastAsia"/>
          <w:color w:val="000000"/>
          <w:szCs w:val="21"/>
        </w:rPr>
        <w:t>令和５年１</w:t>
      </w:r>
      <w:r w:rsidR="00E56691">
        <w:rPr>
          <w:rFonts w:ascii="ＭＳ 明朝" w:eastAsia="ＭＳ 明朝" w:hAnsi="ＭＳ 明朝" w:hint="eastAsia"/>
          <w:color w:val="000000"/>
          <w:szCs w:val="21"/>
        </w:rPr>
        <w:t>２</w:t>
      </w:r>
      <w:r w:rsidRPr="008F3A48">
        <w:rPr>
          <w:rFonts w:ascii="ＭＳ 明朝" w:eastAsia="ＭＳ 明朝" w:hAnsi="ＭＳ 明朝"/>
          <w:color w:val="000000"/>
          <w:szCs w:val="21"/>
        </w:rPr>
        <w:t>月</w:t>
      </w:r>
      <w:r w:rsidR="00E56691">
        <w:rPr>
          <w:rFonts w:ascii="ＭＳ 明朝" w:eastAsia="ＭＳ 明朝" w:hAnsi="ＭＳ 明朝" w:hint="eastAsia"/>
          <w:color w:val="000000"/>
          <w:szCs w:val="21"/>
        </w:rPr>
        <w:t>１８</w:t>
      </w:r>
      <w:r w:rsidRPr="008F3A48">
        <w:rPr>
          <w:rFonts w:ascii="ＭＳ 明朝" w:eastAsia="ＭＳ 明朝" w:hAnsi="ＭＳ 明朝"/>
          <w:color w:val="000000"/>
          <w:szCs w:val="21"/>
        </w:rPr>
        <w:t>日（</w:t>
      </w:r>
      <w:r w:rsidR="00E56691">
        <w:rPr>
          <w:rFonts w:ascii="ＭＳ 明朝" w:eastAsia="ＭＳ 明朝" w:hAnsi="ＭＳ 明朝" w:hint="eastAsia"/>
          <w:color w:val="000000"/>
          <w:szCs w:val="21"/>
        </w:rPr>
        <w:t>月</w:t>
      </w:r>
      <w:r w:rsidRPr="008F3A48">
        <w:rPr>
          <w:rFonts w:ascii="ＭＳ 明朝" w:eastAsia="ＭＳ 明朝" w:hAnsi="ＭＳ 明朝"/>
          <w:color w:val="000000"/>
          <w:szCs w:val="21"/>
        </w:rPr>
        <w:t>）</w:t>
      </w:r>
    </w:p>
    <w:p w14:paraId="0C1214D5" w14:textId="0374027F" w:rsidR="003B6CF7" w:rsidRPr="008F3A48" w:rsidRDefault="00A10A3D">
      <w:pPr>
        <w:autoSpaceDE w:val="0"/>
        <w:autoSpaceDN w:val="0"/>
        <w:adjustRightInd w:val="0"/>
        <w:ind w:firstLineChars="100" w:firstLine="21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w:t>
      </w:r>
      <w:r w:rsidR="00776EEF">
        <w:rPr>
          <w:rFonts w:ascii="ＭＳ 明朝" w:eastAsia="ＭＳ 明朝" w:hAnsi="ＭＳ 明朝" w:hint="eastAsia"/>
          <w:color w:val="000000"/>
          <w:szCs w:val="21"/>
        </w:rPr>
        <w:t>９</w:t>
      </w:r>
      <w:r w:rsidRPr="008F3A48">
        <w:rPr>
          <w:rFonts w:ascii="ＭＳ 明朝" w:eastAsia="ＭＳ 明朝" w:hAnsi="ＭＳ 明朝" w:hint="eastAsia"/>
          <w:color w:val="000000"/>
          <w:szCs w:val="21"/>
        </w:rPr>
        <w:t xml:space="preserve">）審査結果の通知　　　　　　　　　</w:t>
      </w:r>
      <w:r w:rsidR="00DF3D48">
        <w:rPr>
          <w:rFonts w:ascii="ＭＳ 明朝" w:eastAsia="ＭＳ 明朝" w:hAnsi="ＭＳ 明朝" w:hint="eastAsia"/>
          <w:color w:val="000000"/>
          <w:szCs w:val="21"/>
        </w:rPr>
        <w:t>令和５</w:t>
      </w:r>
      <w:r w:rsidRPr="008F3A48">
        <w:rPr>
          <w:rFonts w:ascii="ＭＳ 明朝" w:eastAsia="ＭＳ 明朝" w:hAnsi="ＭＳ 明朝" w:hint="eastAsia"/>
          <w:color w:val="000000"/>
          <w:szCs w:val="21"/>
        </w:rPr>
        <w:t>年</w:t>
      </w:r>
      <w:r w:rsidR="00DF3D48">
        <w:rPr>
          <w:rFonts w:ascii="ＭＳ 明朝" w:eastAsia="ＭＳ 明朝" w:hAnsi="ＭＳ 明朝" w:hint="eastAsia"/>
          <w:color w:val="000000"/>
          <w:szCs w:val="21"/>
        </w:rPr>
        <w:t>１２</w:t>
      </w:r>
      <w:r w:rsidRPr="008F3A48">
        <w:rPr>
          <w:rFonts w:ascii="ＭＳ 明朝" w:eastAsia="ＭＳ 明朝" w:hAnsi="ＭＳ 明朝" w:hint="eastAsia"/>
          <w:color w:val="000000"/>
          <w:szCs w:val="21"/>
        </w:rPr>
        <w:t>月</w:t>
      </w:r>
      <w:r w:rsidR="00E56691">
        <w:rPr>
          <w:rFonts w:ascii="ＭＳ 明朝" w:eastAsia="ＭＳ 明朝" w:hAnsi="ＭＳ 明朝" w:hint="eastAsia"/>
          <w:color w:val="000000"/>
          <w:szCs w:val="21"/>
        </w:rPr>
        <w:t>２５</w:t>
      </w:r>
      <w:r w:rsidRPr="008F3A48">
        <w:rPr>
          <w:rFonts w:ascii="ＭＳ 明朝" w:eastAsia="ＭＳ 明朝" w:hAnsi="ＭＳ 明朝" w:hint="eastAsia"/>
          <w:color w:val="000000"/>
          <w:szCs w:val="21"/>
        </w:rPr>
        <w:t>日（</w:t>
      </w:r>
      <w:r w:rsidR="00E56691">
        <w:rPr>
          <w:rFonts w:ascii="ＭＳ 明朝" w:eastAsia="ＭＳ 明朝" w:hAnsi="ＭＳ 明朝" w:hint="eastAsia"/>
          <w:color w:val="000000"/>
          <w:szCs w:val="21"/>
        </w:rPr>
        <w:t>月</w:t>
      </w:r>
      <w:r w:rsidRPr="008F3A48">
        <w:rPr>
          <w:rFonts w:ascii="ＭＳ 明朝" w:eastAsia="ＭＳ 明朝" w:hAnsi="ＭＳ 明朝" w:hint="eastAsia"/>
          <w:color w:val="000000"/>
          <w:szCs w:val="21"/>
        </w:rPr>
        <w:t>）</w:t>
      </w:r>
    </w:p>
    <w:p w14:paraId="05DBFB2D" w14:textId="77777777" w:rsidR="00E56691" w:rsidRPr="008F3A48" w:rsidRDefault="00E56691">
      <w:pPr>
        <w:autoSpaceDE w:val="0"/>
        <w:autoSpaceDN w:val="0"/>
        <w:adjustRightInd w:val="0"/>
        <w:jc w:val="left"/>
        <w:rPr>
          <w:rFonts w:ascii="ＭＳ 明朝" w:eastAsia="ＭＳ 明朝" w:hAnsi="ＭＳ 明朝"/>
          <w:color w:val="000000"/>
          <w:szCs w:val="21"/>
        </w:rPr>
      </w:pPr>
    </w:p>
    <w:p w14:paraId="57CA08DE" w14:textId="77777777"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５　参加申請手続き　</w:t>
      </w:r>
    </w:p>
    <w:p w14:paraId="7CC31FA9" w14:textId="77777777"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lastRenderedPageBreak/>
        <w:t>（１）参加申請書の提出</w:t>
      </w:r>
    </w:p>
    <w:p w14:paraId="64A28FA0" w14:textId="77777777" w:rsidR="003B6CF7" w:rsidRPr="008F3A48" w:rsidRDefault="00A10A3D">
      <w:pPr>
        <w:autoSpaceDE w:val="0"/>
        <w:autoSpaceDN w:val="0"/>
        <w:adjustRightInd w:val="0"/>
        <w:ind w:leftChars="100" w:left="210" w:firstLineChars="100" w:firstLine="21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参加希望者は、次のとおり参加申請書及び資料（以下「参加申請書等」という。）を提出すること。なお、期限までに参加申請書等を提出しない者は、当該プロポーザルへの参加資格を失う。</w:t>
      </w:r>
    </w:p>
    <w:p w14:paraId="4B6CE96E" w14:textId="77777777"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ア　提出書類</w:t>
      </w:r>
    </w:p>
    <w:p w14:paraId="2C4407EA" w14:textId="66C1A88F" w:rsidR="003B6CF7" w:rsidRPr="008F3A48" w:rsidRDefault="00A10A3D">
      <w:pPr>
        <w:autoSpaceDE w:val="0"/>
        <w:autoSpaceDN w:val="0"/>
        <w:adjustRightInd w:val="0"/>
        <w:ind w:firstLineChars="300" w:firstLine="630"/>
        <w:rPr>
          <w:rFonts w:ascii="ＭＳ 明朝" w:eastAsia="ＭＳ 明朝" w:hAnsi="ＭＳ 明朝"/>
          <w:szCs w:val="21"/>
        </w:rPr>
      </w:pPr>
      <w:r w:rsidRPr="008F3A48">
        <w:rPr>
          <w:rFonts w:ascii="ＭＳ 明朝" w:eastAsia="ＭＳ 明朝" w:hAnsi="ＭＳ 明朝" w:hint="eastAsia"/>
          <w:szCs w:val="21"/>
        </w:rPr>
        <w:t>①　参加</w:t>
      </w:r>
      <w:r w:rsidR="003A451C">
        <w:rPr>
          <w:rFonts w:ascii="ＭＳ 明朝" w:eastAsia="ＭＳ 明朝" w:hAnsi="ＭＳ 明朝" w:hint="eastAsia"/>
          <w:szCs w:val="21"/>
        </w:rPr>
        <w:t>申込</w:t>
      </w:r>
      <w:r w:rsidRPr="008F3A48">
        <w:rPr>
          <w:rFonts w:ascii="ＭＳ 明朝" w:eastAsia="ＭＳ 明朝" w:hAnsi="ＭＳ 明朝" w:hint="eastAsia"/>
          <w:szCs w:val="21"/>
        </w:rPr>
        <w:t>書</w:t>
      </w:r>
      <w:r w:rsidR="00684D30">
        <w:rPr>
          <w:rFonts w:ascii="ＭＳ 明朝" w:eastAsia="ＭＳ 明朝" w:hAnsi="ＭＳ 明朝" w:hint="eastAsia"/>
          <w:szCs w:val="21"/>
        </w:rPr>
        <w:t>（参加様式１）</w:t>
      </w:r>
    </w:p>
    <w:p w14:paraId="48F06583" w14:textId="1F2348ED" w:rsidR="003B6CF7" w:rsidRPr="008F3A48" w:rsidRDefault="00A10A3D">
      <w:pPr>
        <w:autoSpaceDE w:val="0"/>
        <w:autoSpaceDN w:val="0"/>
        <w:adjustRightInd w:val="0"/>
        <w:ind w:firstLineChars="300" w:firstLine="630"/>
        <w:rPr>
          <w:rFonts w:ascii="ＭＳ 明朝" w:eastAsia="ＭＳ 明朝" w:hAnsi="ＭＳ 明朝"/>
          <w:szCs w:val="21"/>
        </w:rPr>
      </w:pPr>
      <w:r w:rsidRPr="008F3A48">
        <w:rPr>
          <w:rFonts w:ascii="ＭＳ 明朝" w:eastAsia="ＭＳ 明朝" w:hAnsi="ＭＳ 明朝" w:hint="eastAsia"/>
          <w:szCs w:val="21"/>
        </w:rPr>
        <w:t xml:space="preserve">②　</w:t>
      </w:r>
      <w:r w:rsidR="00B167DD">
        <w:rPr>
          <w:rFonts w:ascii="ＭＳ 明朝" w:eastAsia="ＭＳ 明朝" w:hAnsi="ＭＳ 明朝" w:hint="eastAsia"/>
          <w:szCs w:val="21"/>
        </w:rPr>
        <w:t>誓約</w:t>
      </w:r>
      <w:r w:rsidR="003A451C">
        <w:rPr>
          <w:rFonts w:ascii="ＭＳ 明朝" w:eastAsia="ＭＳ 明朝" w:hAnsi="ＭＳ 明朝" w:hint="eastAsia"/>
          <w:szCs w:val="21"/>
        </w:rPr>
        <w:t>書（参加様式２）</w:t>
      </w:r>
    </w:p>
    <w:p w14:paraId="497333B2" w14:textId="6B3DD1D2" w:rsidR="003B6CF7" w:rsidRPr="008F3A48" w:rsidRDefault="00A10A3D">
      <w:pPr>
        <w:autoSpaceDE w:val="0"/>
        <w:autoSpaceDN w:val="0"/>
        <w:adjustRightInd w:val="0"/>
        <w:ind w:firstLineChars="300" w:firstLine="630"/>
        <w:rPr>
          <w:rFonts w:ascii="ＭＳ 明朝" w:eastAsia="ＭＳ 明朝" w:hAnsi="ＭＳ 明朝"/>
          <w:szCs w:val="21"/>
        </w:rPr>
      </w:pPr>
      <w:r w:rsidRPr="008F3A48">
        <w:rPr>
          <w:rFonts w:ascii="ＭＳ 明朝" w:eastAsia="ＭＳ 明朝" w:hAnsi="ＭＳ 明朝" w:hint="eastAsia"/>
          <w:szCs w:val="21"/>
        </w:rPr>
        <w:t xml:space="preserve">③　</w:t>
      </w:r>
      <w:r w:rsidR="003A451C">
        <w:rPr>
          <w:rFonts w:ascii="ＭＳ 明朝" w:eastAsia="ＭＳ 明朝" w:hAnsi="ＭＳ 明朝" w:hint="eastAsia"/>
          <w:szCs w:val="21"/>
        </w:rPr>
        <w:t>履行実績報告書（参加様式３）</w:t>
      </w:r>
    </w:p>
    <w:p w14:paraId="310949F9" w14:textId="71038DC0"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 xml:space="preserve">イ　提出期限　</w:t>
      </w:r>
      <w:r w:rsidR="00684D30">
        <w:rPr>
          <w:rFonts w:ascii="ＭＳ 明朝" w:eastAsia="ＭＳ 明朝" w:hAnsi="ＭＳ 明朝" w:hint="eastAsia"/>
          <w:szCs w:val="21"/>
        </w:rPr>
        <w:t>令和５</w:t>
      </w:r>
      <w:r w:rsidRPr="008F3A48">
        <w:rPr>
          <w:rFonts w:ascii="ＭＳ 明朝" w:eastAsia="ＭＳ 明朝" w:hAnsi="ＭＳ 明朝" w:hint="eastAsia"/>
          <w:szCs w:val="21"/>
        </w:rPr>
        <w:t>年</w:t>
      </w:r>
      <w:r w:rsidR="00684D30">
        <w:rPr>
          <w:rFonts w:ascii="ＭＳ 明朝" w:eastAsia="ＭＳ 明朝" w:hAnsi="ＭＳ 明朝" w:hint="eastAsia"/>
          <w:szCs w:val="21"/>
        </w:rPr>
        <w:t>１０</w:t>
      </w:r>
      <w:r w:rsidRPr="008F3A48">
        <w:rPr>
          <w:rFonts w:ascii="ＭＳ 明朝" w:eastAsia="ＭＳ 明朝" w:hAnsi="ＭＳ 明朝" w:hint="eastAsia"/>
          <w:szCs w:val="21"/>
        </w:rPr>
        <w:t>月</w:t>
      </w:r>
      <w:r w:rsidR="00E56691">
        <w:rPr>
          <w:rFonts w:ascii="ＭＳ 明朝" w:eastAsia="ＭＳ 明朝" w:hAnsi="ＭＳ 明朝" w:hint="eastAsia"/>
          <w:szCs w:val="21"/>
        </w:rPr>
        <w:t>１</w:t>
      </w:r>
      <w:r w:rsidR="00684D30">
        <w:rPr>
          <w:rFonts w:ascii="ＭＳ 明朝" w:eastAsia="ＭＳ 明朝" w:hAnsi="ＭＳ 明朝" w:hint="eastAsia"/>
          <w:szCs w:val="21"/>
        </w:rPr>
        <w:t>６</w:t>
      </w:r>
      <w:r w:rsidRPr="008F3A48">
        <w:rPr>
          <w:rFonts w:ascii="ＭＳ 明朝" w:eastAsia="ＭＳ 明朝" w:hAnsi="ＭＳ 明朝" w:hint="eastAsia"/>
          <w:szCs w:val="21"/>
        </w:rPr>
        <w:t>日（</w:t>
      </w:r>
      <w:r w:rsidR="00E56691">
        <w:rPr>
          <w:rFonts w:ascii="ＭＳ 明朝" w:eastAsia="ＭＳ 明朝" w:hAnsi="ＭＳ 明朝" w:hint="eastAsia"/>
          <w:szCs w:val="21"/>
        </w:rPr>
        <w:t>月</w:t>
      </w:r>
      <w:r w:rsidRPr="008F3A48">
        <w:rPr>
          <w:rFonts w:ascii="ＭＳ 明朝" w:eastAsia="ＭＳ 明朝" w:hAnsi="ＭＳ 明朝" w:hint="eastAsia"/>
          <w:szCs w:val="21"/>
        </w:rPr>
        <w:t>）</w:t>
      </w:r>
      <w:r w:rsidR="00684D30">
        <w:rPr>
          <w:rFonts w:ascii="ＭＳ 明朝" w:eastAsia="ＭＳ 明朝" w:hAnsi="ＭＳ 明朝" w:hint="eastAsia"/>
          <w:szCs w:val="21"/>
        </w:rPr>
        <w:t>１７</w:t>
      </w:r>
      <w:r w:rsidRPr="008F3A48">
        <w:rPr>
          <w:rFonts w:ascii="ＭＳ 明朝" w:eastAsia="ＭＳ 明朝" w:hAnsi="ＭＳ 明朝" w:hint="eastAsia"/>
          <w:szCs w:val="21"/>
        </w:rPr>
        <w:t>時</w:t>
      </w:r>
      <w:r w:rsidR="00684D30">
        <w:rPr>
          <w:rFonts w:ascii="ＭＳ 明朝" w:eastAsia="ＭＳ 明朝" w:hAnsi="ＭＳ 明朝" w:hint="eastAsia"/>
          <w:szCs w:val="21"/>
        </w:rPr>
        <w:t>００</w:t>
      </w:r>
      <w:r w:rsidRPr="008F3A48">
        <w:rPr>
          <w:rFonts w:ascii="ＭＳ 明朝" w:eastAsia="ＭＳ 明朝" w:hAnsi="ＭＳ 明朝" w:hint="eastAsia"/>
          <w:szCs w:val="21"/>
        </w:rPr>
        <w:t>分（必着）</w:t>
      </w:r>
    </w:p>
    <w:p w14:paraId="4C67A375" w14:textId="77777777"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ウ　提 出 先　下記15と同じ。</w:t>
      </w:r>
    </w:p>
    <w:p w14:paraId="3EF69CB7" w14:textId="77777777" w:rsidR="003B6CF7" w:rsidRPr="008F3A48" w:rsidRDefault="00A10A3D">
      <w:pPr>
        <w:autoSpaceDE w:val="0"/>
        <w:autoSpaceDN w:val="0"/>
        <w:adjustRightInd w:val="0"/>
        <w:ind w:leftChars="200" w:left="630" w:hangingChars="100" w:hanging="210"/>
        <w:rPr>
          <w:rFonts w:ascii="ＭＳ 明朝" w:eastAsia="ＭＳ 明朝" w:hAnsi="ＭＳ 明朝"/>
          <w:szCs w:val="21"/>
        </w:rPr>
      </w:pPr>
      <w:r w:rsidRPr="008F3A48">
        <w:rPr>
          <w:rFonts w:ascii="ＭＳ 明朝" w:eastAsia="ＭＳ 明朝" w:hAnsi="ＭＳ 明朝" w:hint="eastAsia"/>
          <w:szCs w:val="21"/>
        </w:rPr>
        <w:t>エ　提出方法　持参又は郵送とする。なお、郵送の場合は、配達されたことが証明できる方法によること。</w:t>
      </w:r>
    </w:p>
    <w:p w14:paraId="15E6F0D3" w14:textId="77777777" w:rsidR="003B6CF7" w:rsidRPr="008F3A48" w:rsidRDefault="00A10A3D">
      <w:pPr>
        <w:autoSpaceDE w:val="0"/>
        <w:autoSpaceDN w:val="0"/>
        <w:adjustRightInd w:val="0"/>
        <w:ind w:leftChars="200" w:left="630" w:hangingChars="100" w:hanging="210"/>
        <w:rPr>
          <w:rFonts w:ascii="ＭＳ 明朝" w:eastAsia="ＭＳ 明朝" w:hAnsi="ＭＳ 明朝"/>
          <w:szCs w:val="21"/>
        </w:rPr>
      </w:pPr>
      <w:r w:rsidRPr="008F3A48">
        <w:rPr>
          <w:rFonts w:ascii="ＭＳ 明朝" w:eastAsia="ＭＳ 明朝" w:hAnsi="ＭＳ 明朝" w:hint="eastAsia"/>
          <w:szCs w:val="21"/>
        </w:rPr>
        <w:t>オ　提出部数　原本１部</w:t>
      </w:r>
    </w:p>
    <w:p w14:paraId="009FC327" w14:textId="77777777"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（２）参加資格の確認等</w:t>
      </w:r>
    </w:p>
    <w:p w14:paraId="0C0E4E44" w14:textId="7756FC41" w:rsidR="003B6CF7" w:rsidRPr="008F3A48" w:rsidRDefault="00A10A3D">
      <w:pPr>
        <w:autoSpaceDE w:val="0"/>
        <w:autoSpaceDN w:val="0"/>
        <w:adjustRightInd w:val="0"/>
        <w:ind w:leftChars="100" w:left="210" w:firstLineChars="100" w:firstLine="210"/>
        <w:jc w:val="left"/>
        <w:rPr>
          <w:rFonts w:ascii="ＭＳ 明朝" w:eastAsia="ＭＳ 明朝" w:hAnsi="ＭＳ 明朝"/>
          <w:color w:val="000000"/>
          <w:szCs w:val="21"/>
        </w:rPr>
      </w:pPr>
      <w:r w:rsidRPr="008F3A48">
        <w:rPr>
          <w:rFonts w:ascii="ＭＳ 明朝" w:eastAsia="ＭＳ 明朝" w:hAnsi="ＭＳ 明朝" w:hint="eastAsia"/>
          <w:szCs w:val="21"/>
        </w:rPr>
        <w:t>上記３に定める参加資格要件に該当するか確認を行い、</w:t>
      </w:r>
      <w:r w:rsidR="00684D30">
        <w:rPr>
          <w:rFonts w:ascii="ＭＳ 明朝" w:eastAsia="ＭＳ 明朝" w:hAnsi="ＭＳ 明朝" w:hint="eastAsia"/>
          <w:szCs w:val="21"/>
        </w:rPr>
        <w:t>令和５</w:t>
      </w:r>
      <w:r w:rsidRPr="008F3A48">
        <w:rPr>
          <w:rFonts w:ascii="ＭＳ 明朝" w:eastAsia="ＭＳ 明朝" w:hAnsi="ＭＳ 明朝" w:hint="eastAsia"/>
          <w:szCs w:val="21"/>
        </w:rPr>
        <w:t>年</w:t>
      </w:r>
      <w:r w:rsidR="00684D30">
        <w:rPr>
          <w:rFonts w:ascii="ＭＳ 明朝" w:eastAsia="ＭＳ 明朝" w:hAnsi="ＭＳ 明朝" w:hint="eastAsia"/>
          <w:szCs w:val="21"/>
        </w:rPr>
        <w:t>１０</w:t>
      </w:r>
      <w:r w:rsidRPr="008F3A48">
        <w:rPr>
          <w:rFonts w:ascii="ＭＳ 明朝" w:eastAsia="ＭＳ 明朝" w:hAnsi="ＭＳ 明朝" w:hint="eastAsia"/>
          <w:szCs w:val="21"/>
        </w:rPr>
        <w:t>月</w:t>
      </w:r>
      <w:r w:rsidR="00E56691">
        <w:rPr>
          <w:rFonts w:ascii="ＭＳ 明朝" w:eastAsia="ＭＳ 明朝" w:hAnsi="ＭＳ 明朝" w:hint="eastAsia"/>
          <w:szCs w:val="21"/>
        </w:rPr>
        <w:t>２３</w:t>
      </w:r>
      <w:r w:rsidRPr="008F3A48">
        <w:rPr>
          <w:rFonts w:ascii="ＭＳ 明朝" w:eastAsia="ＭＳ 明朝" w:hAnsi="ＭＳ 明朝" w:hint="eastAsia"/>
          <w:szCs w:val="21"/>
        </w:rPr>
        <w:t>日（</w:t>
      </w:r>
      <w:r w:rsidR="00E56691">
        <w:rPr>
          <w:rFonts w:ascii="ＭＳ 明朝" w:eastAsia="ＭＳ 明朝" w:hAnsi="ＭＳ 明朝" w:hint="eastAsia"/>
          <w:szCs w:val="21"/>
        </w:rPr>
        <w:t>月</w:t>
      </w:r>
      <w:r w:rsidRPr="008F3A48">
        <w:rPr>
          <w:rFonts w:ascii="ＭＳ 明朝" w:eastAsia="ＭＳ 明朝" w:hAnsi="ＭＳ 明朝" w:hint="eastAsia"/>
          <w:szCs w:val="21"/>
        </w:rPr>
        <w:t>）までに参加資格審査結果通知書を</w:t>
      </w:r>
      <w:r w:rsidR="003A451C">
        <w:rPr>
          <w:rFonts w:ascii="ＭＳ 明朝" w:eastAsia="ＭＳ 明朝" w:hAnsi="ＭＳ 明朝" w:hint="eastAsia"/>
          <w:szCs w:val="21"/>
        </w:rPr>
        <w:t>参加申請書に記載された</w:t>
      </w:r>
      <w:r w:rsidRPr="008F3A48">
        <w:rPr>
          <w:rFonts w:ascii="ＭＳ 明朝" w:eastAsia="ＭＳ 明朝" w:hAnsi="ＭＳ 明朝" w:hint="eastAsia"/>
          <w:szCs w:val="21"/>
        </w:rPr>
        <w:t>電子メールにより通知する。</w:t>
      </w:r>
    </w:p>
    <w:p w14:paraId="1BDD48CB" w14:textId="77777777" w:rsidR="003B6CF7" w:rsidRPr="008F3A48" w:rsidRDefault="003B6CF7">
      <w:pPr>
        <w:autoSpaceDE w:val="0"/>
        <w:autoSpaceDN w:val="0"/>
        <w:adjustRightInd w:val="0"/>
        <w:jc w:val="left"/>
        <w:rPr>
          <w:rFonts w:ascii="ＭＳ 明朝" w:eastAsia="ＭＳ 明朝" w:hAnsi="ＭＳ 明朝"/>
          <w:color w:val="000000"/>
          <w:szCs w:val="21"/>
        </w:rPr>
      </w:pPr>
    </w:p>
    <w:p w14:paraId="133E5AAB" w14:textId="79EF09DB"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６　</w:t>
      </w:r>
      <w:r w:rsidR="003A451C">
        <w:rPr>
          <w:rFonts w:ascii="ＭＳ 明朝" w:eastAsia="ＭＳ 明朝" w:hAnsi="ＭＳ 明朝" w:hint="eastAsia"/>
          <w:color w:val="000000"/>
          <w:szCs w:val="21"/>
        </w:rPr>
        <w:t>施設</w:t>
      </w:r>
      <w:r w:rsidRPr="008F3A48">
        <w:rPr>
          <w:rFonts w:ascii="ＭＳ 明朝" w:eastAsia="ＭＳ 明朝" w:hAnsi="ＭＳ 明朝" w:hint="eastAsia"/>
          <w:color w:val="000000"/>
          <w:szCs w:val="21"/>
        </w:rPr>
        <w:t>説明会</w:t>
      </w:r>
    </w:p>
    <w:p w14:paraId="5A2915D1" w14:textId="5469CD1F" w:rsidR="003B6CF7" w:rsidRPr="00684D30" w:rsidRDefault="00A10A3D" w:rsidP="003A451C">
      <w:pPr>
        <w:autoSpaceDE w:val="0"/>
        <w:autoSpaceDN w:val="0"/>
        <w:adjustRightInd w:val="0"/>
        <w:ind w:left="210" w:hangingChars="100" w:hanging="21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　</w:t>
      </w:r>
      <w:r w:rsidR="008F3A48">
        <w:rPr>
          <w:rFonts w:ascii="ＭＳ 明朝" w:eastAsia="ＭＳ 明朝" w:hAnsi="ＭＳ 明朝" w:hint="eastAsia"/>
          <w:color w:val="000000"/>
          <w:szCs w:val="21"/>
        </w:rPr>
        <w:t xml:space="preserve">　</w:t>
      </w:r>
      <w:r w:rsidR="003A451C">
        <w:rPr>
          <w:rFonts w:ascii="ＭＳ 明朝" w:eastAsia="ＭＳ 明朝" w:hAnsi="ＭＳ 明朝" w:hint="eastAsia"/>
          <w:color w:val="000000"/>
          <w:szCs w:val="21"/>
        </w:rPr>
        <w:t>参加申請書（参加様式１）に開催を希望する場合に限り、実施する。なお、説明会は自由参加とし、参加、不参加は審査には一切影響がないものとする。</w:t>
      </w:r>
    </w:p>
    <w:p w14:paraId="7536E440" w14:textId="63693A19" w:rsidR="003B6CF7" w:rsidRPr="008F3A48"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　（１）開催日時</w:t>
      </w:r>
      <w:r w:rsidR="00684D30">
        <w:rPr>
          <w:rFonts w:ascii="ＭＳ 明朝" w:eastAsia="ＭＳ 明朝" w:hAnsi="ＭＳ 明朝" w:hint="eastAsia"/>
          <w:color w:val="000000"/>
          <w:szCs w:val="21"/>
        </w:rPr>
        <w:t xml:space="preserve">　　</w:t>
      </w:r>
      <w:r w:rsidR="003A451C">
        <w:rPr>
          <w:rFonts w:ascii="ＭＳ 明朝" w:eastAsia="ＭＳ 明朝" w:hAnsi="ＭＳ 明朝" w:hint="eastAsia"/>
          <w:color w:val="000000"/>
          <w:szCs w:val="21"/>
        </w:rPr>
        <w:t xml:space="preserve">　　</w:t>
      </w:r>
      <w:r w:rsidR="00684D30">
        <w:rPr>
          <w:rFonts w:ascii="ＭＳ 明朝" w:eastAsia="ＭＳ 明朝" w:hAnsi="ＭＳ 明朝" w:hint="eastAsia"/>
          <w:color w:val="000000"/>
          <w:szCs w:val="21"/>
        </w:rPr>
        <w:t>令和５年１０月</w:t>
      </w:r>
      <w:r w:rsidR="00E56691">
        <w:rPr>
          <w:rFonts w:ascii="ＭＳ 明朝" w:eastAsia="ＭＳ 明朝" w:hAnsi="ＭＳ 明朝" w:hint="eastAsia"/>
          <w:color w:val="000000"/>
          <w:szCs w:val="21"/>
        </w:rPr>
        <w:t>２６</w:t>
      </w:r>
      <w:r w:rsidR="00684D30">
        <w:rPr>
          <w:rFonts w:ascii="ＭＳ 明朝" w:eastAsia="ＭＳ 明朝" w:hAnsi="ＭＳ 明朝" w:hint="eastAsia"/>
          <w:color w:val="000000"/>
          <w:szCs w:val="21"/>
        </w:rPr>
        <w:t>日（木）</w:t>
      </w:r>
      <w:r w:rsidR="003A451C">
        <w:rPr>
          <w:rFonts w:ascii="ＭＳ 明朝" w:eastAsia="ＭＳ 明朝" w:hAnsi="ＭＳ 明朝" w:hint="eastAsia"/>
          <w:color w:val="000000"/>
          <w:szCs w:val="21"/>
        </w:rPr>
        <w:t>１５時００分</w:t>
      </w:r>
    </w:p>
    <w:p w14:paraId="55DF745E" w14:textId="7DFC9E53" w:rsidR="003B6CF7" w:rsidRDefault="00A10A3D">
      <w:pPr>
        <w:autoSpaceDE w:val="0"/>
        <w:autoSpaceDN w:val="0"/>
        <w:adjustRightInd w:val="0"/>
        <w:jc w:val="left"/>
        <w:rPr>
          <w:rFonts w:ascii="ＭＳ 明朝" w:eastAsia="ＭＳ 明朝" w:hAnsi="ＭＳ 明朝"/>
          <w:color w:val="000000"/>
          <w:szCs w:val="21"/>
        </w:rPr>
      </w:pPr>
      <w:r w:rsidRPr="008F3A48">
        <w:rPr>
          <w:rFonts w:ascii="ＭＳ 明朝" w:eastAsia="ＭＳ 明朝" w:hAnsi="ＭＳ 明朝" w:hint="eastAsia"/>
          <w:color w:val="000000"/>
          <w:szCs w:val="21"/>
        </w:rPr>
        <w:t xml:space="preserve">　（２）場所</w:t>
      </w:r>
      <w:r w:rsidR="003A451C">
        <w:rPr>
          <w:rFonts w:ascii="ＭＳ 明朝" w:eastAsia="ＭＳ 明朝" w:hAnsi="ＭＳ 明朝" w:hint="eastAsia"/>
          <w:color w:val="000000"/>
          <w:szCs w:val="21"/>
        </w:rPr>
        <w:t xml:space="preserve">　　　　　　つがる西北五広域連合鶴田診療所会議室</w:t>
      </w:r>
    </w:p>
    <w:p w14:paraId="498A37C1" w14:textId="6407A769" w:rsidR="003A451C" w:rsidRPr="008F3A48" w:rsidRDefault="003A451C">
      <w:pPr>
        <w:autoSpaceDE w:val="0"/>
        <w:autoSpaceDN w:val="0"/>
        <w:adjustRightInd w:val="0"/>
        <w:jc w:val="left"/>
        <w:rPr>
          <w:rFonts w:ascii="ＭＳ 明朝" w:eastAsia="ＭＳ 明朝" w:hAnsi="ＭＳ 明朝"/>
          <w:color w:val="000000"/>
          <w:szCs w:val="21"/>
        </w:rPr>
      </w:pPr>
      <w:r>
        <w:rPr>
          <w:rFonts w:ascii="ＭＳ 明朝" w:eastAsia="ＭＳ 明朝" w:hAnsi="ＭＳ 明朝" w:hint="eastAsia"/>
          <w:color w:val="000000"/>
          <w:szCs w:val="21"/>
        </w:rPr>
        <w:t xml:space="preserve">　（３）参加可能人数　　２名まで</w:t>
      </w:r>
    </w:p>
    <w:p w14:paraId="78802392" w14:textId="77777777" w:rsidR="003B6CF7" w:rsidRPr="008F3A48" w:rsidRDefault="003B6CF7">
      <w:pPr>
        <w:autoSpaceDE w:val="0"/>
        <w:autoSpaceDN w:val="0"/>
        <w:adjustRightInd w:val="0"/>
        <w:jc w:val="left"/>
        <w:rPr>
          <w:rFonts w:ascii="ＭＳ 明朝" w:eastAsia="ＭＳ 明朝" w:hAnsi="ＭＳ 明朝"/>
          <w:color w:val="000000"/>
          <w:szCs w:val="21"/>
        </w:rPr>
      </w:pPr>
    </w:p>
    <w:p w14:paraId="66E187AE" w14:textId="77777777"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 xml:space="preserve">７　</w:t>
      </w:r>
      <w:r w:rsidRPr="008F3A48">
        <w:rPr>
          <w:rFonts w:ascii="ＭＳ 明朝" w:eastAsia="ＭＳ 明朝" w:hAnsi="ＭＳ 明朝"/>
          <w:szCs w:val="21"/>
        </w:rPr>
        <w:t>質疑・応答</w:t>
      </w:r>
    </w:p>
    <w:p w14:paraId="751F10EC" w14:textId="77777777" w:rsidR="003B6CF7" w:rsidRPr="00FB78D9" w:rsidRDefault="00A10A3D" w:rsidP="008F3A48">
      <w:pPr>
        <w:autoSpaceDE w:val="0"/>
        <w:autoSpaceDN w:val="0"/>
        <w:adjustRightInd w:val="0"/>
        <w:ind w:leftChars="100" w:left="210" w:firstLineChars="100" w:firstLine="210"/>
        <w:jc w:val="left"/>
        <w:rPr>
          <w:rFonts w:ascii="ＭＳ 明朝" w:eastAsia="ＭＳ 明朝" w:hAnsi="ＭＳ 明朝"/>
          <w:szCs w:val="21"/>
        </w:rPr>
      </w:pPr>
      <w:r w:rsidRPr="00FB78D9">
        <w:rPr>
          <w:rFonts w:ascii="ＭＳ 明朝" w:eastAsia="ＭＳ 明朝" w:hAnsi="ＭＳ 明朝"/>
          <w:szCs w:val="21"/>
        </w:rPr>
        <w:t>参加申請書及び企画提案書の作成について質問がある場合においては、次のとおり</w:t>
      </w:r>
      <w:r w:rsidRPr="00FB78D9">
        <w:rPr>
          <w:rFonts w:ascii="ＭＳ 明朝" w:eastAsia="ＭＳ 明朝" w:hAnsi="ＭＳ 明朝" w:hint="eastAsia"/>
          <w:szCs w:val="21"/>
        </w:rPr>
        <w:t>質問</w:t>
      </w:r>
      <w:r w:rsidRPr="00FB78D9">
        <w:rPr>
          <w:rFonts w:ascii="ＭＳ 明朝" w:eastAsia="ＭＳ 明朝" w:hAnsi="ＭＳ 明朝"/>
          <w:szCs w:val="21"/>
        </w:rPr>
        <w:t>書により提出すること。</w:t>
      </w:r>
      <w:r w:rsidRPr="00FB78D9">
        <w:rPr>
          <w:rFonts w:ascii="ＭＳ 明朝" w:eastAsia="ＭＳ 明朝" w:hAnsi="ＭＳ 明朝" w:hint="eastAsia"/>
          <w:szCs w:val="21"/>
        </w:rPr>
        <w:t>なお、電話又は口頭による質問は受け付けない。</w:t>
      </w:r>
    </w:p>
    <w:p w14:paraId="43D93175" w14:textId="77777777"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（１）</w:t>
      </w:r>
      <w:r w:rsidRPr="00776EEF">
        <w:rPr>
          <w:rFonts w:ascii="ＭＳ 明朝" w:eastAsia="ＭＳ 明朝" w:hAnsi="ＭＳ 明朝"/>
          <w:spacing w:val="52"/>
          <w:kern w:val="0"/>
          <w:szCs w:val="21"/>
          <w:fitText w:val="840" w:id="-1179907840"/>
        </w:rPr>
        <w:t>質問</w:t>
      </w:r>
      <w:r w:rsidRPr="00776EEF">
        <w:rPr>
          <w:rFonts w:ascii="ＭＳ 明朝" w:eastAsia="ＭＳ 明朝" w:hAnsi="ＭＳ 明朝"/>
          <w:spacing w:val="1"/>
          <w:kern w:val="0"/>
          <w:szCs w:val="21"/>
          <w:fitText w:val="840" w:id="-1179907840"/>
        </w:rPr>
        <w:t>書</w:t>
      </w:r>
    </w:p>
    <w:p w14:paraId="7E4B3BED" w14:textId="3E928754"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（２）提出</w:t>
      </w:r>
      <w:r w:rsidRPr="008F3A48">
        <w:rPr>
          <w:rFonts w:ascii="ＭＳ 明朝" w:eastAsia="ＭＳ 明朝" w:hAnsi="ＭＳ 明朝"/>
          <w:szCs w:val="21"/>
        </w:rPr>
        <w:t>期限</w:t>
      </w:r>
      <w:r w:rsidRPr="008F3A48">
        <w:rPr>
          <w:rFonts w:ascii="ＭＳ 明朝" w:eastAsia="ＭＳ 明朝" w:hAnsi="ＭＳ 明朝" w:hint="eastAsia"/>
          <w:szCs w:val="21"/>
        </w:rPr>
        <w:t xml:space="preserve">　</w:t>
      </w:r>
      <w:r w:rsidR="00FB78D9">
        <w:rPr>
          <w:rFonts w:ascii="ＭＳ 明朝" w:eastAsia="ＭＳ 明朝" w:hAnsi="ＭＳ 明朝" w:hint="eastAsia"/>
          <w:szCs w:val="21"/>
        </w:rPr>
        <w:t>令和５</w:t>
      </w:r>
      <w:r w:rsidRPr="008F3A48">
        <w:rPr>
          <w:rFonts w:ascii="ＭＳ 明朝" w:eastAsia="ＭＳ 明朝" w:hAnsi="ＭＳ 明朝"/>
          <w:szCs w:val="21"/>
        </w:rPr>
        <w:t>年</w:t>
      </w:r>
      <w:r w:rsidR="00FB78D9">
        <w:rPr>
          <w:rFonts w:ascii="ＭＳ 明朝" w:eastAsia="ＭＳ 明朝" w:hAnsi="ＭＳ 明朝" w:hint="eastAsia"/>
          <w:szCs w:val="21"/>
        </w:rPr>
        <w:t>１</w:t>
      </w:r>
      <w:r w:rsidR="00E56691">
        <w:rPr>
          <w:rFonts w:ascii="ＭＳ 明朝" w:eastAsia="ＭＳ 明朝" w:hAnsi="ＭＳ 明朝" w:hint="eastAsia"/>
          <w:szCs w:val="21"/>
        </w:rPr>
        <w:t>１</w:t>
      </w:r>
      <w:r w:rsidRPr="008F3A48">
        <w:rPr>
          <w:rFonts w:ascii="ＭＳ 明朝" w:eastAsia="ＭＳ 明朝" w:hAnsi="ＭＳ 明朝"/>
          <w:szCs w:val="21"/>
        </w:rPr>
        <w:t>月</w:t>
      </w:r>
      <w:r w:rsidR="00E56691">
        <w:rPr>
          <w:rFonts w:ascii="ＭＳ 明朝" w:eastAsia="ＭＳ 明朝" w:hAnsi="ＭＳ 明朝" w:hint="eastAsia"/>
          <w:szCs w:val="21"/>
        </w:rPr>
        <w:t xml:space="preserve">　２</w:t>
      </w:r>
      <w:r w:rsidRPr="008F3A48">
        <w:rPr>
          <w:rFonts w:ascii="ＭＳ 明朝" w:eastAsia="ＭＳ 明朝" w:hAnsi="ＭＳ 明朝"/>
          <w:szCs w:val="21"/>
        </w:rPr>
        <w:t>日（</w:t>
      </w:r>
      <w:r w:rsidR="00C34DFC">
        <w:rPr>
          <w:rFonts w:ascii="ＭＳ 明朝" w:eastAsia="ＭＳ 明朝" w:hAnsi="ＭＳ 明朝" w:hint="eastAsia"/>
          <w:szCs w:val="21"/>
        </w:rPr>
        <w:t>木</w:t>
      </w:r>
      <w:r w:rsidRPr="008F3A48">
        <w:rPr>
          <w:rFonts w:ascii="ＭＳ 明朝" w:eastAsia="ＭＳ 明朝" w:hAnsi="ＭＳ 明朝"/>
          <w:szCs w:val="21"/>
        </w:rPr>
        <w:t>）</w:t>
      </w:r>
      <w:r w:rsidR="00FB78D9">
        <w:rPr>
          <w:rFonts w:ascii="ＭＳ 明朝" w:eastAsia="ＭＳ 明朝" w:hAnsi="ＭＳ 明朝" w:hint="eastAsia"/>
          <w:szCs w:val="21"/>
        </w:rPr>
        <w:t>１７</w:t>
      </w:r>
      <w:r w:rsidRPr="008F3A48">
        <w:rPr>
          <w:rFonts w:ascii="ＭＳ 明朝" w:eastAsia="ＭＳ 明朝" w:hAnsi="ＭＳ 明朝"/>
          <w:szCs w:val="21"/>
        </w:rPr>
        <w:t>時</w:t>
      </w:r>
      <w:r w:rsidR="00FB78D9">
        <w:rPr>
          <w:rFonts w:ascii="ＭＳ 明朝" w:eastAsia="ＭＳ 明朝" w:hAnsi="ＭＳ 明朝" w:hint="eastAsia"/>
          <w:szCs w:val="21"/>
        </w:rPr>
        <w:t>００</w:t>
      </w:r>
      <w:r w:rsidRPr="008F3A48">
        <w:rPr>
          <w:rFonts w:ascii="ＭＳ 明朝" w:eastAsia="ＭＳ 明朝" w:hAnsi="ＭＳ 明朝"/>
          <w:szCs w:val="21"/>
        </w:rPr>
        <w:t>分（必着）</w:t>
      </w:r>
    </w:p>
    <w:p w14:paraId="2746FEEA" w14:textId="77777777"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（３）</w:t>
      </w:r>
      <w:r w:rsidRPr="008F3A48">
        <w:rPr>
          <w:rFonts w:ascii="ＭＳ 明朝" w:eastAsia="ＭＳ 明朝" w:hAnsi="ＭＳ 明朝"/>
          <w:szCs w:val="21"/>
        </w:rPr>
        <w:t>提</w:t>
      </w:r>
      <w:r w:rsidRPr="008F3A48">
        <w:rPr>
          <w:rFonts w:ascii="ＭＳ 明朝" w:eastAsia="ＭＳ 明朝" w:hAnsi="ＭＳ 明朝" w:hint="eastAsia"/>
          <w:szCs w:val="21"/>
        </w:rPr>
        <w:t xml:space="preserve"> </w:t>
      </w:r>
      <w:r w:rsidRPr="008F3A48">
        <w:rPr>
          <w:rFonts w:ascii="ＭＳ 明朝" w:eastAsia="ＭＳ 明朝" w:hAnsi="ＭＳ 明朝"/>
          <w:szCs w:val="21"/>
        </w:rPr>
        <w:t>出</w:t>
      </w:r>
      <w:r w:rsidRPr="008F3A48">
        <w:rPr>
          <w:rFonts w:ascii="ＭＳ 明朝" w:eastAsia="ＭＳ 明朝" w:hAnsi="ＭＳ 明朝" w:hint="eastAsia"/>
          <w:szCs w:val="21"/>
        </w:rPr>
        <w:t xml:space="preserve"> </w:t>
      </w:r>
      <w:r w:rsidRPr="008F3A48">
        <w:rPr>
          <w:rFonts w:ascii="ＭＳ 明朝" w:eastAsia="ＭＳ 明朝" w:hAnsi="ＭＳ 明朝"/>
          <w:szCs w:val="21"/>
        </w:rPr>
        <w:t>先</w:t>
      </w:r>
      <w:r w:rsidRPr="008F3A48">
        <w:rPr>
          <w:rFonts w:ascii="ＭＳ 明朝" w:eastAsia="ＭＳ 明朝" w:hAnsi="ＭＳ 明朝" w:hint="eastAsia"/>
          <w:szCs w:val="21"/>
        </w:rPr>
        <w:t xml:space="preserve">　下記15と同じ。</w:t>
      </w:r>
    </w:p>
    <w:p w14:paraId="69AE2EBF" w14:textId="77777777"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（４）提出方法　電話連絡の上、ＦＡＸ又は電子メールにより提出すること。</w:t>
      </w:r>
    </w:p>
    <w:p w14:paraId="5A444A20" w14:textId="567A8B99" w:rsidR="003B6CF7" w:rsidRPr="008F3A48" w:rsidRDefault="00A10A3D">
      <w:pPr>
        <w:autoSpaceDE w:val="0"/>
        <w:autoSpaceDN w:val="0"/>
        <w:adjustRightInd w:val="0"/>
        <w:ind w:left="1680" w:hangingChars="800" w:hanging="1680"/>
        <w:jc w:val="left"/>
        <w:rPr>
          <w:rFonts w:ascii="ＭＳ 明朝" w:eastAsia="ＭＳ 明朝" w:hAnsi="ＭＳ 明朝"/>
          <w:color w:val="000000"/>
          <w:szCs w:val="21"/>
        </w:rPr>
      </w:pPr>
      <w:r w:rsidRPr="008F3A48">
        <w:rPr>
          <w:rFonts w:ascii="ＭＳ 明朝" w:eastAsia="ＭＳ 明朝" w:hAnsi="ＭＳ 明朝" w:hint="eastAsia"/>
          <w:szCs w:val="21"/>
        </w:rPr>
        <w:t>（５）</w:t>
      </w:r>
      <w:r w:rsidRPr="008F3A48">
        <w:rPr>
          <w:rFonts w:ascii="ＭＳ 明朝" w:eastAsia="ＭＳ 明朝" w:hAnsi="ＭＳ 明朝"/>
          <w:szCs w:val="21"/>
        </w:rPr>
        <w:t>回答方法</w:t>
      </w:r>
      <w:r w:rsidRPr="008F3A48">
        <w:rPr>
          <w:rFonts w:ascii="ＭＳ 明朝" w:eastAsia="ＭＳ 明朝" w:hAnsi="ＭＳ 明朝" w:hint="eastAsia"/>
          <w:szCs w:val="21"/>
        </w:rPr>
        <w:t xml:space="preserve">　回答日において質問者及び参加申請書を提出している者全てに対し、電子メールにより回答するものとする。また、</w:t>
      </w:r>
      <w:r w:rsidR="008971E5" w:rsidRPr="008F3A48">
        <w:rPr>
          <w:rFonts w:ascii="ＭＳ 明朝" w:eastAsia="ＭＳ 明朝" w:hAnsi="ＭＳ 明朝" w:hint="eastAsia"/>
          <w:szCs w:val="21"/>
        </w:rPr>
        <w:t>広域連合</w:t>
      </w:r>
      <w:r w:rsidRPr="008F3A48">
        <w:rPr>
          <w:rFonts w:ascii="ＭＳ 明朝" w:eastAsia="ＭＳ 明朝" w:hAnsi="ＭＳ 明朝" w:hint="eastAsia"/>
          <w:szCs w:val="21"/>
        </w:rPr>
        <w:t>ホームページ上に当該回答内容を公表する。</w:t>
      </w:r>
    </w:p>
    <w:p w14:paraId="08DC8751" w14:textId="77777777" w:rsidR="003B6CF7" w:rsidRPr="008F3A48" w:rsidRDefault="003B6CF7">
      <w:pPr>
        <w:autoSpaceDE w:val="0"/>
        <w:autoSpaceDN w:val="0"/>
        <w:adjustRightInd w:val="0"/>
        <w:jc w:val="left"/>
        <w:rPr>
          <w:rFonts w:ascii="ＭＳ 明朝" w:eastAsia="ＭＳ 明朝" w:hAnsi="ＭＳ 明朝"/>
          <w:color w:val="000000"/>
          <w:szCs w:val="21"/>
        </w:rPr>
      </w:pPr>
    </w:p>
    <w:p w14:paraId="0F3FF22A" w14:textId="77777777" w:rsidR="003B6CF7" w:rsidRPr="008F3A48" w:rsidRDefault="00A10A3D">
      <w:pPr>
        <w:autoSpaceDE w:val="0"/>
        <w:autoSpaceDN w:val="0"/>
        <w:adjustRightInd w:val="0"/>
        <w:jc w:val="left"/>
        <w:rPr>
          <w:rFonts w:ascii="ＭＳ 明朝" w:eastAsia="ＭＳ 明朝" w:hAnsi="ＭＳ 明朝"/>
          <w:szCs w:val="21"/>
        </w:rPr>
      </w:pPr>
      <w:r w:rsidRPr="008F3A48">
        <w:rPr>
          <w:rFonts w:ascii="ＭＳ 明朝" w:eastAsia="ＭＳ 明朝" w:hAnsi="ＭＳ 明朝" w:hint="eastAsia"/>
          <w:color w:val="000000"/>
          <w:szCs w:val="21"/>
        </w:rPr>
        <w:t xml:space="preserve">８　</w:t>
      </w:r>
      <w:r w:rsidRPr="008F3A48">
        <w:rPr>
          <w:rFonts w:ascii="ＭＳ 明朝" w:eastAsia="ＭＳ 明朝" w:hAnsi="ＭＳ 明朝"/>
          <w:szCs w:val="21"/>
        </w:rPr>
        <w:t>企画提案書作成方法</w:t>
      </w:r>
    </w:p>
    <w:p w14:paraId="2339F087" w14:textId="77777777" w:rsidR="003B6CF7" w:rsidRPr="008F3A48" w:rsidRDefault="00A10A3D">
      <w:pPr>
        <w:autoSpaceDE w:val="0"/>
        <w:autoSpaceDN w:val="0"/>
        <w:adjustRightInd w:val="0"/>
        <w:ind w:left="210" w:hangingChars="100" w:hanging="210"/>
        <w:rPr>
          <w:rFonts w:ascii="ＭＳ 明朝" w:eastAsia="ＭＳ 明朝" w:hAnsi="ＭＳ 明朝"/>
          <w:szCs w:val="21"/>
        </w:rPr>
      </w:pPr>
      <w:r w:rsidRPr="008F3A48">
        <w:rPr>
          <w:rFonts w:ascii="ＭＳ 明朝" w:eastAsia="ＭＳ 明朝" w:hAnsi="ＭＳ 明朝" w:hint="eastAsia"/>
          <w:szCs w:val="21"/>
        </w:rPr>
        <w:t xml:space="preserve">　　参加希望者は、次に定めるところにより企画提案書を作成し、提出するものとする。</w:t>
      </w:r>
    </w:p>
    <w:p w14:paraId="00CD3886" w14:textId="77777777" w:rsidR="003B6CF7" w:rsidRPr="008F3A48" w:rsidRDefault="00A10A3D">
      <w:pPr>
        <w:autoSpaceDE w:val="0"/>
        <w:autoSpaceDN w:val="0"/>
        <w:adjustRightInd w:val="0"/>
        <w:ind w:left="210" w:hangingChars="100" w:hanging="210"/>
        <w:rPr>
          <w:rFonts w:ascii="ＭＳ 明朝" w:eastAsia="ＭＳ 明朝" w:hAnsi="ＭＳ 明朝"/>
          <w:szCs w:val="21"/>
        </w:rPr>
      </w:pPr>
      <w:r w:rsidRPr="008F3A48">
        <w:rPr>
          <w:rFonts w:ascii="ＭＳ 明朝" w:eastAsia="ＭＳ 明朝" w:hAnsi="ＭＳ 明朝" w:hint="eastAsia"/>
          <w:szCs w:val="21"/>
        </w:rPr>
        <w:t>（１）提案内容</w:t>
      </w:r>
    </w:p>
    <w:p w14:paraId="5BFE191C" w14:textId="77777777"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企画提案書には、次の事項について記載すること。</w:t>
      </w:r>
    </w:p>
    <w:p w14:paraId="3E163C5D" w14:textId="43E218FA"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 xml:space="preserve">ア  </w:t>
      </w:r>
      <w:r w:rsidR="006E3841">
        <w:rPr>
          <w:rFonts w:ascii="ＭＳ 明朝" w:eastAsia="ＭＳ 明朝" w:hAnsi="ＭＳ 明朝" w:hint="eastAsia"/>
          <w:szCs w:val="21"/>
        </w:rPr>
        <w:t>提案書</w:t>
      </w:r>
    </w:p>
    <w:p w14:paraId="76167E05" w14:textId="5057DECF" w:rsidR="003B6CF7" w:rsidRPr="008F3A48" w:rsidRDefault="00A10A3D">
      <w:pPr>
        <w:autoSpaceDE w:val="0"/>
        <w:autoSpaceDN w:val="0"/>
        <w:adjustRightInd w:val="0"/>
        <w:ind w:firstLineChars="300" w:firstLine="630"/>
        <w:rPr>
          <w:rFonts w:ascii="ＭＳ 明朝" w:eastAsia="ＭＳ 明朝" w:hAnsi="ＭＳ 明朝"/>
          <w:szCs w:val="21"/>
        </w:rPr>
      </w:pPr>
      <w:r w:rsidRPr="008F3A48">
        <w:rPr>
          <w:rFonts w:ascii="ＭＳ 明朝" w:eastAsia="ＭＳ 明朝" w:hAnsi="ＭＳ 明朝" w:hint="eastAsia"/>
          <w:szCs w:val="21"/>
        </w:rPr>
        <w:t>①</w:t>
      </w:r>
      <w:r w:rsidR="006E3841">
        <w:rPr>
          <w:rFonts w:ascii="ＭＳ 明朝" w:eastAsia="ＭＳ 明朝" w:hAnsi="ＭＳ 明朝" w:hint="eastAsia"/>
          <w:szCs w:val="21"/>
        </w:rPr>
        <w:t>企画提案書表紙（提案様式１</w:t>
      </w:r>
      <w:r w:rsidR="00776EEF">
        <w:rPr>
          <w:rFonts w:ascii="ＭＳ 明朝" w:eastAsia="ＭＳ 明朝" w:hAnsi="ＭＳ 明朝" w:hint="eastAsia"/>
          <w:szCs w:val="21"/>
        </w:rPr>
        <w:t>－１</w:t>
      </w:r>
      <w:r w:rsidR="006E3841">
        <w:rPr>
          <w:rFonts w:ascii="ＭＳ 明朝" w:eastAsia="ＭＳ 明朝" w:hAnsi="ＭＳ 明朝" w:hint="eastAsia"/>
          <w:szCs w:val="21"/>
        </w:rPr>
        <w:t>）</w:t>
      </w:r>
    </w:p>
    <w:p w14:paraId="57ED7589" w14:textId="2CC76DDA" w:rsidR="003B6CF7" w:rsidRDefault="00A10A3D">
      <w:pPr>
        <w:autoSpaceDE w:val="0"/>
        <w:autoSpaceDN w:val="0"/>
        <w:adjustRightInd w:val="0"/>
        <w:ind w:firstLineChars="300" w:firstLine="630"/>
        <w:rPr>
          <w:rFonts w:ascii="ＭＳ 明朝" w:eastAsia="ＭＳ 明朝" w:hAnsi="ＭＳ 明朝"/>
          <w:szCs w:val="21"/>
        </w:rPr>
      </w:pPr>
      <w:r w:rsidRPr="008F3A48">
        <w:rPr>
          <w:rFonts w:ascii="ＭＳ 明朝" w:eastAsia="ＭＳ 明朝" w:hAnsi="ＭＳ 明朝" w:hint="eastAsia"/>
          <w:szCs w:val="21"/>
        </w:rPr>
        <w:lastRenderedPageBreak/>
        <w:t>②</w:t>
      </w:r>
      <w:r w:rsidR="006E3841">
        <w:rPr>
          <w:rFonts w:ascii="ＭＳ 明朝" w:eastAsia="ＭＳ 明朝" w:hAnsi="ＭＳ 明朝" w:hint="eastAsia"/>
          <w:szCs w:val="21"/>
        </w:rPr>
        <w:t>企業理念（提案様式２－１－１）</w:t>
      </w:r>
    </w:p>
    <w:p w14:paraId="73C4CC8B" w14:textId="0CA7D86F"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③経営状況（提案様式２－１－２）</w:t>
      </w:r>
    </w:p>
    <w:p w14:paraId="514A87CD" w14:textId="20AD8E4A"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④業務実績（提案様式２－１－３）</w:t>
      </w:r>
    </w:p>
    <w:p w14:paraId="39B27A1E" w14:textId="0DE5873A"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⑤組織・人員体制（提案様式２－２－１）</w:t>
      </w:r>
    </w:p>
    <w:p w14:paraId="36E8D0CA" w14:textId="0DF169E4"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⑥業務環境（提案様式２－２－２）</w:t>
      </w:r>
    </w:p>
    <w:p w14:paraId="726BCCCB" w14:textId="115F65CA"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⑦指揮命令系統・連絡体制（提案様式２－２－３）</w:t>
      </w:r>
    </w:p>
    <w:p w14:paraId="46BAF279" w14:textId="23CCEEDB"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⑧法令遵守（提案様式２－２－４）</w:t>
      </w:r>
    </w:p>
    <w:p w14:paraId="38D238D6" w14:textId="47BFC343"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⑨従業員の健康管理（提案様式２－２－５）</w:t>
      </w:r>
    </w:p>
    <w:p w14:paraId="3F0596E6" w14:textId="3CA436FA" w:rsidR="006E3841" w:rsidRDefault="006E3841">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⑩</w:t>
      </w:r>
      <w:r w:rsidR="00AF6DBB">
        <w:rPr>
          <w:rFonts w:ascii="ＭＳ 明朝" w:eastAsia="ＭＳ 明朝" w:hAnsi="ＭＳ 明朝" w:hint="eastAsia"/>
          <w:szCs w:val="21"/>
        </w:rPr>
        <w:t>災害発生時の業務体制（提案様式２－２－６）</w:t>
      </w:r>
    </w:p>
    <w:p w14:paraId="1727FA6C" w14:textId="0541835F" w:rsidR="00AF6DBB" w:rsidRDefault="00AF6DBB">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⑪診療所への協力体制（提案様式２－２－７）</w:t>
      </w:r>
    </w:p>
    <w:p w14:paraId="304E760E" w14:textId="70A83DAF" w:rsidR="00AF6DBB" w:rsidRDefault="00AF6DBB">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⑫患者サービス向上（提案様式２－３－１）</w:t>
      </w:r>
    </w:p>
    <w:p w14:paraId="767A240A" w14:textId="6B589886" w:rsidR="00AF6DBB" w:rsidRDefault="00AF6DBB">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⑬診療所経営支援（提案様式２－３－２）</w:t>
      </w:r>
    </w:p>
    <w:p w14:paraId="75B365B6" w14:textId="32BB94D1" w:rsidR="00AF6DBB" w:rsidRDefault="00AF6DBB">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⑭引継ぎ（提案様式２－３－３）</w:t>
      </w:r>
    </w:p>
    <w:p w14:paraId="445CD84F" w14:textId="22DB52A7" w:rsidR="00AF6DBB" w:rsidRDefault="00AF6DBB">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⑮研修・能力把握（提案様式２－４－１）</w:t>
      </w:r>
    </w:p>
    <w:p w14:paraId="0B763638" w14:textId="0F592490" w:rsidR="00AF6DBB" w:rsidRDefault="00AF6DBB">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⑯見積提案書（提案様式２－５－１）</w:t>
      </w:r>
    </w:p>
    <w:p w14:paraId="1577BA4B" w14:textId="77777777" w:rsidR="00381FDE" w:rsidRDefault="00AF6DBB" w:rsidP="00AF6DBB">
      <w:pPr>
        <w:autoSpaceDE w:val="0"/>
        <w:autoSpaceDN w:val="0"/>
        <w:adjustRightInd w:val="0"/>
        <w:ind w:firstLineChars="300" w:firstLine="630"/>
        <w:rPr>
          <w:rFonts w:ascii="ＭＳ 明朝" w:eastAsia="ＭＳ 明朝" w:hAnsi="ＭＳ 明朝"/>
          <w:szCs w:val="21"/>
        </w:rPr>
      </w:pPr>
      <w:r>
        <w:rPr>
          <w:rFonts w:ascii="ＭＳ 明朝" w:eastAsia="ＭＳ 明朝" w:hAnsi="ＭＳ 明朝" w:hint="eastAsia"/>
          <w:szCs w:val="21"/>
        </w:rPr>
        <w:t>⑰自由提案（提案様式２－６－１）</w:t>
      </w:r>
    </w:p>
    <w:p w14:paraId="08B64363" w14:textId="77777777" w:rsidR="00381FDE" w:rsidRDefault="00381FDE" w:rsidP="00AF6DBB">
      <w:pPr>
        <w:autoSpaceDE w:val="0"/>
        <w:autoSpaceDN w:val="0"/>
        <w:adjustRightInd w:val="0"/>
        <w:ind w:firstLineChars="300" w:firstLine="630"/>
        <w:rPr>
          <w:rFonts w:ascii="ＭＳ 明朝" w:eastAsia="ＭＳ 明朝" w:hAnsi="ＭＳ 明朝"/>
          <w:szCs w:val="21"/>
        </w:rPr>
      </w:pPr>
    </w:p>
    <w:p w14:paraId="66A8789F" w14:textId="6BBD6ED2" w:rsidR="00AF6DBB" w:rsidRDefault="00381FDE" w:rsidP="00381FDE">
      <w:pPr>
        <w:autoSpaceDE w:val="0"/>
        <w:autoSpaceDN w:val="0"/>
        <w:adjustRightInd w:val="0"/>
        <w:ind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Pr="00381FDE">
        <w:rPr>
          <w:rFonts w:ascii="ＭＳ 明朝" w:eastAsia="ＭＳ 明朝" w:hAnsi="ＭＳ 明朝" w:hint="eastAsia"/>
          <w:szCs w:val="21"/>
        </w:rPr>
        <w:t>発表用データ（</w:t>
      </w:r>
      <w:r w:rsidRPr="00381FDE">
        <w:rPr>
          <w:rFonts w:ascii="ＭＳ 明朝" w:eastAsia="ＭＳ 明朝" w:hAnsi="ＭＳ 明朝"/>
          <w:szCs w:val="21"/>
        </w:rPr>
        <w:t>USB又はCD-R）</w:t>
      </w:r>
    </w:p>
    <w:p w14:paraId="15DB029D" w14:textId="77777777" w:rsidR="00381FDE" w:rsidRPr="00AF6DBB" w:rsidRDefault="00381FDE" w:rsidP="00381FDE">
      <w:pPr>
        <w:autoSpaceDE w:val="0"/>
        <w:autoSpaceDN w:val="0"/>
        <w:adjustRightInd w:val="0"/>
        <w:ind w:firstLineChars="200" w:firstLine="420"/>
        <w:rPr>
          <w:rFonts w:ascii="ＭＳ 明朝" w:eastAsia="ＭＳ 明朝" w:hAnsi="ＭＳ 明朝" w:hint="eastAsia"/>
          <w:szCs w:val="21"/>
        </w:rPr>
      </w:pPr>
    </w:p>
    <w:p w14:paraId="079B740F" w14:textId="1C871265"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w:t>
      </w:r>
      <w:r w:rsidR="005F4BDD">
        <w:rPr>
          <w:rFonts w:ascii="ＭＳ 明朝" w:eastAsia="ＭＳ 明朝" w:hAnsi="ＭＳ 明朝" w:hint="eastAsia"/>
          <w:szCs w:val="21"/>
        </w:rPr>
        <w:t>２</w:t>
      </w:r>
      <w:r w:rsidRPr="008F3A48">
        <w:rPr>
          <w:rFonts w:ascii="ＭＳ 明朝" w:eastAsia="ＭＳ 明朝" w:hAnsi="ＭＳ 明朝" w:hint="eastAsia"/>
          <w:szCs w:val="21"/>
        </w:rPr>
        <w:t>）提出方法等</w:t>
      </w:r>
    </w:p>
    <w:p w14:paraId="71C00504" w14:textId="35C27988"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 xml:space="preserve">ア　提出期限　</w:t>
      </w:r>
      <w:r w:rsidR="005F4BDD">
        <w:rPr>
          <w:rFonts w:ascii="ＭＳ 明朝" w:eastAsia="ＭＳ 明朝" w:hAnsi="ＭＳ 明朝" w:hint="eastAsia"/>
          <w:szCs w:val="21"/>
        </w:rPr>
        <w:t>令和５</w:t>
      </w:r>
      <w:r w:rsidRPr="008F3A48">
        <w:rPr>
          <w:rFonts w:ascii="ＭＳ 明朝" w:eastAsia="ＭＳ 明朝" w:hAnsi="ＭＳ 明朝" w:hint="eastAsia"/>
          <w:szCs w:val="21"/>
        </w:rPr>
        <w:t>年</w:t>
      </w:r>
      <w:r w:rsidR="00C34DFC">
        <w:rPr>
          <w:rFonts w:ascii="ＭＳ 明朝" w:eastAsia="ＭＳ 明朝" w:hAnsi="ＭＳ 明朝" w:hint="eastAsia"/>
          <w:szCs w:val="21"/>
        </w:rPr>
        <w:t>１２</w:t>
      </w:r>
      <w:r w:rsidRPr="008F3A48">
        <w:rPr>
          <w:rFonts w:ascii="ＭＳ 明朝" w:eastAsia="ＭＳ 明朝" w:hAnsi="ＭＳ 明朝" w:hint="eastAsia"/>
          <w:szCs w:val="21"/>
        </w:rPr>
        <w:t>月</w:t>
      </w:r>
      <w:r w:rsidR="00C34DFC">
        <w:rPr>
          <w:rFonts w:ascii="ＭＳ 明朝" w:eastAsia="ＭＳ 明朝" w:hAnsi="ＭＳ 明朝" w:hint="eastAsia"/>
          <w:szCs w:val="21"/>
        </w:rPr>
        <w:t xml:space="preserve">　８</w:t>
      </w:r>
      <w:r w:rsidRPr="008F3A48">
        <w:rPr>
          <w:rFonts w:ascii="ＭＳ 明朝" w:eastAsia="ＭＳ 明朝" w:hAnsi="ＭＳ 明朝" w:hint="eastAsia"/>
          <w:szCs w:val="21"/>
        </w:rPr>
        <w:t>日（</w:t>
      </w:r>
      <w:r w:rsidR="00C34DFC">
        <w:rPr>
          <w:rFonts w:ascii="ＭＳ 明朝" w:eastAsia="ＭＳ 明朝" w:hAnsi="ＭＳ 明朝" w:hint="eastAsia"/>
          <w:szCs w:val="21"/>
        </w:rPr>
        <w:t>金</w:t>
      </w:r>
      <w:r w:rsidRPr="008F3A48">
        <w:rPr>
          <w:rFonts w:ascii="ＭＳ 明朝" w:eastAsia="ＭＳ 明朝" w:hAnsi="ＭＳ 明朝" w:hint="eastAsia"/>
          <w:szCs w:val="21"/>
        </w:rPr>
        <w:t xml:space="preserve">）　</w:t>
      </w:r>
      <w:r w:rsidR="005F4BDD">
        <w:rPr>
          <w:rFonts w:ascii="ＭＳ 明朝" w:eastAsia="ＭＳ 明朝" w:hAnsi="ＭＳ 明朝" w:hint="eastAsia"/>
          <w:szCs w:val="21"/>
        </w:rPr>
        <w:t>１７</w:t>
      </w:r>
      <w:r w:rsidRPr="008F3A48">
        <w:rPr>
          <w:rFonts w:ascii="ＭＳ 明朝" w:eastAsia="ＭＳ 明朝" w:hAnsi="ＭＳ 明朝" w:hint="eastAsia"/>
          <w:szCs w:val="21"/>
        </w:rPr>
        <w:t>時</w:t>
      </w:r>
      <w:r w:rsidR="005F4BDD">
        <w:rPr>
          <w:rFonts w:ascii="ＭＳ 明朝" w:eastAsia="ＭＳ 明朝" w:hAnsi="ＭＳ 明朝" w:hint="eastAsia"/>
          <w:szCs w:val="21"/>
        </w:rPr>
        <w:t>００</w:t>
      </w:r>
      <w:r w:rsidRPr="008F3A48">
        <w:rPr>
          <w:rFonts w:ascii="ＭＳ 明朝" w:eastAsia="ＭＳ 明朝" w:hAnsi="ＭＳ 明朝" w:hint="eastAsia"/>
          <w:szCs w:val="21"/>
        </w:rPr>
        <w:t>分</w:t>
      </w:r>
      <w:r w:rsidR="005F4BDD">
        <w:rPr>
          <w:rFonts w:ascii="ＭＳ 明朝" w:eastAsia="ＭＳ 明朝" w:hAnsi="ＭＳ 明朝" w:hint="eastAsia"/>
          <w:szCs w:val="21"/>
        </w:rPr>
        <w:t>（必着）</w:t>
      </w:r>
    </w:p>
    <w:p w14:paraId="6E8D52AD" w14:textId="77777777"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イ　提 出 先　下記15と同じ</w:t>
      </w:r>
    </w:p>
    <w:p w14:paraId="3EA9AA2A" w14:textId="77777777" w:rsidR="003B6CF7" w:rsidRPr="008F3A48" w:rsidRDefault="00A10A3D">
      <w:pPr>
        <w:autoSpaceDE w:val="0"/>
        <w:autoSpaceDN w:val="0"/>
        <w:adjustRightInd w:val="0"/>
        <w:ind w:leftChars="200" w:left="1890" w:hangingChars="700" w:hanging="1470"/>
        <w:rPr>
          <w:rFonts w:ascii="ＭＳ 明朝" w:eastAsia="ＭＳ 明朝" w:hAnsi="ＭＳ 明朝"/>
          <w:szCs w:val="21"/>
        </w:rPr>
      </w:pPr>
      <w:r w:rsidRPr="008F3A48">
        <w:rPr>
          <w:rFonts w:ascii="ＭＳ 明朝" w:eastAsia="ＭＳ 明朝" w:hAnsi="ＭＳ 明朝" w:hint="eastAsia"/>
          <w:szCs w:val="21"/>
        </w:rPr>
        <w:t>ウ　提出方法　持参又は郵送とする。なお、郵送の場合は、配達されたことが証明できる方法によること。</w:t>
      </w:r>
    </w:p>
    <w:p w14:paraId="056CF4AB" w14:textId="7E018FF1" w:rsidR="00776EEF" w:rsidRDefault="00A10A3D" w:rsidP="00776EEF">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 xml:space="preserve">エ　提出部数　</w:t>
      </w:r>
      <w:r w:rsidR="00AF6DBB">
        <w:rPr>
          <w:rFonts w:ascii="ＭＳ 明朝" w:eastAsia="ＭＳ 明朝" w:hAnsi="ＭＳ 明朝" w:hint="eastAsia"/>
          <w:szCs w:val="21"/>
        </w:rPr>
        <w:t>５</w:t>
      </w:r>
      <w:r w:rsidRPr="008F3A48">
        <w:rPr>
          <w:rFonts w:ascii="ＭＳ 明朝" w:eastAsia="ＭＳ 明朝" w:hAnsi="ＭＳ 明朝" w:hint="eastAsia"/>
          <w:szCs w:val="21"/>
        </w:rPr>
        <w:t>部</w:t>
      </w:r>
      <w:r w:rsidR="00AF6DBB">
        <w:rPr>
          <w:rFonts w:ascii="ＭＳ 明朝" w:eastAsia="ＭＳ 明朝" w:hAnsi="ＭＳ 明朝" w:hint="eastAsia"/>
          <w:szCs w:val="21"/>
        </w:rPr>
        <w:t>（正本１部</w:t>
      </w:r>
      <w:r w:rsidR="005F4BDD">
        <w:rPr>
          <w:rFonts w:ascii="ＭＳ 明朝" w:eastAsia="ＭＳ 明朝" w:hAnsi="ＭＳ 明朝" w:hint="eastAsia"/>
          <w:szCs w:val="21"/>
        </w:rPr>
        <w:t>、副本（写）４部：Ａ４版とする。</w:t>
      </w:r>
      <w:r w:rsidR="00AF6DBB">
        <w:rPr>
          <w:rFonts w:ascii="ＭＳ 明朝" w:eastAsia="ＭＳ 明朝" w:hAnsi="ＭＳ 明朝" w:hint="eastAsia"/>
          <w:szCs w:val="21"/>
        </w:rPr>
        <w:t>）</w:t>
      </w:r>
    </w:p>
    <w:p w14:paraId="0B414347" w14:textId="5C9126B5" w:rsidR="00776EEF" w:rsidRPr="008F3A48" w:rsidRDefault="00776EEF" w:rsidP="00776EEF">
      <w:pPr>
        <w:autoSpaceDE w:val="0"/>
        <w:autoSpaceDN w:val="0"/>
        <w:adjustRightInd w:val="0"/>
        <w:ind w:firstLineChars="200" w:firstLine="420"/>
        <w:rPr>
          <w:rFonts w:ascii="ＭＳ 明朝" w:eastAsia="ＭＳ 明朝" w:hAnsi="ＭＳ 明朝"/>
          <w:szCs w:val="21"/>
        </w:rPr>
      </w:pPr>
      <w:r>
        <w:rPr>
          <w:rFonts w:ascii="ＭＳ 明朝" w:eastAsia="ＭＳ 明朝" w:hAnsi="ＭＳ 明朝" w:hint="eastAsia"/>
          <w:szCs w:val="21"/>
        </w:rPr>
        <w:t xml:space="preserve">　　</w:t>
      </w:r>
      <w:r w:rsidR="00476736">
        <w:rPr>
          <w:rFonts w:ascii="ＭＳ 明朝" w:eastAsia="ＭＳ 明朝" w:hAnsi="ＭＳ 明朝" w:hint="eastAsia"/>
          <w:szCs w:val="21"/>
        </w:rPr>
        <w:t xml:space="preserve">　　　　　</w:t>
      </w:r>
      <w:r>
        <w:rPr>
          <w:rFonts w:ascii="ＭＳ 明朝" w:eastAsia="ＭＳ 明朝" w:hAnsi="ＭＳ 明朝" w:hint="eastAsia"/>
          <w:szCs w:val="21"/>
        </w:rPr>
        <w:t>※提出部数５部と併せて</w:t>
      </w:r>
      <w:r w:rsidR="00476736">
        <w:rPr>
          <w:rFonts w:ascii="ＭＳ 明朝" w:eastAsia="ＭＳ 明朝" w:hAnsi="ＭＳ 明朝" w:hint="eastAsia"/>
          <w:szCs w:val="21"/>
        </w:rPr>
        <w:t>企画提案書（</w:t>
      </w:r>
      <w:r>
        <w:rPr>
          <w:rFonts w:ascii="ＭＳ 明朝" w:eastAsia="ＭＳ 明朝" w:hAnsi="ＭＳ 明朝" w:hint="eastAsia"/>
          <w:szCs w:val="21"/>
        </w:rPr>
        <w:t>提案様式１</w:t>
      </w:r>
      <w:r w:rsidR="00476736">
        <w:rPr>
          <w:rFonts w:ascii="ＭＳ 明朝" w:eastAsia="ＭＳ 明朝" w:hAnsi="ＭＳ 明朝" w:hint="eastAsia"/>
          <w:szCs w:val="21"/>
        </w:rPr>
        <w:t>）</w:t>
      </w:r>
      <w:r>
        <w:rPr>
          <w:rFonts w:ascii="ＭＳ 明朝" w:eastAsia="ＭＳ 明朝" w:hAnsi="ＭＳ 明朝" w:hint="eastAsia"/>
          <w:szCs w:val="21"/>
        </w:rPr>
        <w:t>を１部提出すること。</w:t>
      </w:r>
    </w:p>
    <w:p w14:paraId="11A099C3" w14:textId="6EB3BB06" w:rsidR="003B6CF7" w:rsidRPr="008F3A48" w:rsidRDefault="00A10A3D">
      <w:pPr>
        <w:autoSpaceDE w:val="0"/>
        <w:autoSpaceDN w:val="0"/>
        <w:adjustRightInd w:val="0"/>
        <w:rPr>
          <w:rFonts w:ascii="ＭＳ 明朝" w:eastAsia="ＭＳ 明朝" w:hAnsi="ＭＳ 明朝"/>
          <w:szCs w:val="21"/>
        </w:rPr>
      </w:pPr>
      <w:r w:rsidRPr="008F3A48">
        <w:rPr>
          <w:rFonts w:ascii="ＭＳ 明朝" w:eastAsia="ＭＳ 明朝" w:hAnsi="ＭＳ 明朝" w:hint="eastAsia"/>
          <w:szCs w:val="21"/>
        </w:rPr>
        <w:t>（</w:t>
      </w:r>
      <w:r w:rsidR="00C34DFC">
        <w:rPr>
          <w:rFonts w:ascii="ＭＳ 明朝" w:eastAsia="ＭＳ 明朝" w:hAnsi="ＭＳ 明朝" w:hint="eastAsia"/>
          <w:szCs w:val="21"/>
        </w:rPr>
        <w:t>３</w:t>
      </w:r>
      <w:r w:rsidRPr="008F3A48">
        <w:rPr>
          <w:rFonts w:ascii="ＭＳ 明朝" w:eastAsia="ＭＳ 明朝" w:hAnsi="ＭＳ 明朝" w:hint="eastAsia"/>
          <w:szCs w:val="21"/>
        </w:rPr>
        <w:t>）その他</w:t>
      </w:r>
    </w:p>
    <w:p w14:paraId="59377DDE" w14:textId="77777777" w:rsidR="003B6CF7" w:rsidRPr="008F3A48" w:rsidRDefault="00A10A3D">
      <w:pPr>
        <w:autoSpaceDE w:val="0"/>
        <w:autoSpaceDN w:val="0"/>
        <w:adjustRightInd w:val="0"/>
        <w:ind w:firstLineChars="200" w:firstLine="420"/>
        <w:rPr>
          <w:rFonts w:ascii="ＭＳ 明朝" w:eastAsia="ＭＳ 明朝" w:hAnsi="ＭＳ 明朝"/>
          <w:szCs w:val="21"/>
        </w:rPr>
      </w:pPr>
      <w:r w:rsidRPr="008F3A48">
        <w:rPr>
          <w:rFonts w:ascii="ＭＳ 明朝" w:eastAsia="ＭＳ 明朝" w:hAnsi="ＭＳ 明朝" w:hint="eastAsia"/>
          <w:szCs w:val="21"/>
        </w:rPr>
        <w:t>ア　企画提案書等の著作権は、当該企画提案書等を作成した者に帰属するものとする。</w:t>
      </w:r>
    </w:p>
    <w:p w14:paraId="40E4980C" w14:textId="3D9834B3" w:rsidR="003B6CF7" w:rsidRPr="008F3A48" w:rsidRDefault="00A10A3D">
      <w:pPr>
        <w:autoSpaceDE w:val="0"/>
        <w:autoSpaceDN w:val="0"/>
        <w:adjustRightInd w:val="0"/>
        <w:ind w:leftChars="200" w:left="630" w:hangingChars="100" w:hanging="210"/>
        <w:jc w:val="left"/>
        <w:rPr>
          <w:rFonts w:ascii="ＭＳ 明朝" w:eastAsia="ＭＳ 明朝" w:hAnsi="ＭＳ 明朝"/>
          <w:color w:val="000000"/>
          <w:szCs w:val="21"/>
        </w:rPr>
      </w:pPr>
      <w:r w:rsidRPr="008F3A48">
        <w:rPr>
          <w:rFonts w:ascii="ＭＳ 明朝" w:eastAsia="ＭＳ 明朝" w:hAnsi="ＭＳ 明朝" w:hint="eastAsia"/>
          <w:szCs w:val="21"/>
        </w:rPr>
        <w:t xml:space="preserve">イ　</w:t>
      </w:r>
      <w:r w:rsidR="0094189F" w:rsidRPr="008F3A48">
        <w:rPr>
          <w:rFonts w:ascii="ＭＳ 明朝" w:eastAsia="ＭＳ 明朝" w:hAnsi="ＭＳ 明朝" w:hint="eastAsia"/>
          <w:szCs w:val="21"/>
        </w:rPr>
        <w:t>広域連合</w:t>
      </w:r>
      <w:r w:rsidRPr="008F3A48">
        <w:rPr>
          <w:rFonts w:ascii="ＭＳ 明朝" w:eastAsia="ＭＳ 明朝" w:hAnsi="ＭＳ 明朝" w:hint="eastAsia"/>
          <w:szCs w:val="21"/>
        </w:rPr>
        <w:t>は、プロポーザル方式の手続及びこれに係る事務処理において必要があるときは、提出された企画提案書等の全部又は一部の複製等をすることができるものとする。</w:t>
      </w:r>
    </w:p>
    <w:p w14:paraId="1CA9DB81" w14:textId="77777777" w:rsidR="003B6CF7" w:rsidRPr="008F3A48" w:rsidRDefault="003B6CF7">
      <w:pPr>
        <w:autoSpaceDE w:val="0"/>
        <w:autoSpaceDN w:val="0"/>
        <w:adjustRightInd w:val="0"/>
        <w:ind w:leftChars="200" w:left="420"/>
        <w:jc w:val="left"/>
        <w:rPr>
          <w:rFonts w:ascii="ＭＳ 明朝" w:eastAsia="ＭＳ 明朝" w:hAnsi="ＭＳ 明朝"/>
          <w:color w:val="000000"/>
          <w:szCs w:val="21"/>
        </w:rPr>
      </w:pPr>
    </w:p>
    <w:p w14:paraId="3B56A0DB" w14:textId="27FB3200" w:rsidR="003B6CF7" w:rsidRPr="002E515A" w:rsidRDefault="00B67B37">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９</w:t>
      </w:r>
      <w:r w:rsidRPr="002E515A">
        <w:rPr>
          <w:rFonts w:ascii="ＭＳ 明朝" w:eastAsia="ＭＳ 明朝" w:hAnsi="ＭＳ 明朝" w:hint="eastAsia"/>
          <w:szCs w:val="21"/>
        </w:rPr>
        <w:t xml:space="preserve">　失格事項</w:t>
      </w:r>
    </w:p>
    <w:p w14:paraId="0565C5DB" w14:textId="77777777" w:rsidR="003B6CF7" w:rsidRPr="002E515A" w:rsidRDefault="00A10A3D">
      <w:pPr>
        <w:autoSpaceDE w:val="0"/>
        <w:autoSpaceDN w:val="0"/>
        <w:adjustRightInd w:val="0"/>
        <w:ind w:firstLineChars="200" w:firstLine="420"/>
        <w:jc w:val="left"/>
        <w:rPr>
          <w:rFonts w:ascii="ＭＳ 明朝" w:eastAsia="ＭＳ 明朝" w:hAnsi="ＭＳ 明朝"/>
          <w:szCs w:val="21"/>
        </w:rPr>
      </w:pPr>
      <w:r w:rsidRPr="002E515A">
        <w:rPr>
          <w:rFonts w:ascii="ＭＳ 明朝" w:eastAsia="ＭＳ 明朝" w:hAnsi="ＭＳ 明朝" w:hint="eastAsia"/>
          <w:szCs w:val="21"/>
        </w:rPr>
        <w:t>次のいずれかに該当した場合は、その者を失格とする。</w:t>
      </w:r>
    </w:p>
    <w:p w14:paraId="3AFBA7EA" w14:textId="52393AB2" w:rsidR="0098761A" w:rsidRDefault="0098761A">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（１）予定価格を超えた場合</w:t>
      </w:r>
    </w:p>
    <w:p w14:paraId="2C64234C" w14:textId="71FD7C0E"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0098761A">
        <w:rPr>
          <w:rFonts w:ascii="ＭＳ 明朝" w:eastAsia="ＭＳ 明朝" w:hAnsi="ＭＳ 明朝" w:hint="eastAsia"/>
          <w:szCs w:val="21"/>
        </w:rPr>
        <w:t>２</w:t>
      </w:r>
      <w:r w:rsidRPr="002E515A">
        <w:rPr>
          <w:rFonts w:ascii="ＭＳ 明朝" w:eastAsia="ＭＳ 明朝" w:hAnsi="ＭＳ 明朝" w:hint="eastAsia"/>
          <w:szCs w:val="21"/>
        </w:rPr>
        <w:t>）参加資格要件を満たしていない場合</w:t>
      </w:r>
    </w:p>
    <w:p w14:paraId="18AAF20E" w14:textId="3FEB08BD"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0098761A">
        <w:rPr>
          <w:rFonts w:ascii="ＭＳ 明朝" w:eastAsia="ＭＳ 明朝" w:hAnsi="ＭＳ 明朝" w:hint="eastAsia"/>
          <w:szCs w:val="21"/>
        </w:rPr>
        <w:t>３</w:t>
      </w:r>
      <w:r w:rsidRPr="002E515A">
        <w:rPr>
          <w:rFonts w:ascii="ＭＳ 明朝" w:eastAsia="ＭＳ 明朝" w:hAnsi="ＭＳ 明朝" w:hint="eastAsia"/>
          <w:szCs w:val="21"/>
        </w:rPr>
        <w:t>）提出書類に虚偽の記載があった場合</w:t>
      </w:r>
    </w:p>
    <w:p w14:paraId="7114B596" w14:textId="3E87BE78" w:rsidR="003B6CF7" w:rsidRDefault="00A10A3D">
      <w:pPr>
        <w:autoSpaceDE w:val="0"/>
        <w:autoSpaceDN w:val="0"/>
        <w:adjustRightInd w:val="0"/>
        <w:ind w:left="420" w:hangingChars="200" w:hanging="420"/>
        <w:jc w:val="left"/>
        <w:rPr>
          <w:rFonts w:ascii="ＭＳ 明朝" w:eastAsia="ＭＳ 明朝" w:hAnsi="ＭＳ 明朝"/>
          <w:szCs w:val="21"/>
        </w:rPr>
      </w:pPr>
      <w:r w:rsidRPr="002E515A">
        <w:rPr>
          <w:rFonts w:ascii="ＭＳ 明朝" w:eastAsia="ＭＳ 明朝" w:hAnsi="ＭＳ 明朝" w:hint="eastAsia"/>
          <w:szCs w:val="21"/>
        </w:rPr>
        <w:t>（</w:t>
      </w:r>
      <w:r w:rsidR="0098761A">
        <w:rPr>
          <w:rFonts w:ascii="ＭＳ 明朝" w:eastAsia="ＭＳ 明朝" w:hAnsi="ＭＳ 明朝" w:hint="eastAsia"/>
          <w:szCs w:val="21"/>
        </w:rPr>
        <w:t>４</w:t>
      </w:r>
      <w:r w:rsidRPr="002E515A">
        <w:rPr>
          <w:rFonts w:ascii="ＭＳ 明朝" w:eastAsia="ＭＳ 明朝" w:hAnsi="ＭＳ 明朝" w:hint="eastAsia"/>
          <w:szCs w:val="21"/>
        </w:rPr>
        <w:t>）実施要領等で示された、提出期日、提出場所、提出方法、書類作成上の留意事項等の条件に適合しない書類の提出があった場合</w:t>
      </w:r>
    </w:p>
    <w:p w14:paraId="1AFCC0AC" w14:textId="3302A5F0" w:rsidR="0098761A" w:rsidRPr="002E515A" w:rsidRDefault="0098761A">
      <w:pPr>
        <w:autoSpaceDE w:val="0"/>
        <w:autoSpaceDN w:val="0"/>
        <w:adjustRightInd w:val="0"/>
        <w:ind w:left="420" w:hangingChars="200" w:hanging="420"/>
        <w:jc w:val="left"/>
        <w:rPr>
          <w:rFonts w:ascii="ＭＳ 明朝" w:eastAsia="ＭＳ 明朝" w:hAnsi="ＭＳ 明朝"/>
          <w:szCs w:val="21"/>
        </w:rPr>
      </w:pPr>
      <w:r>
        <w:rPr>
          <w:rFonts w:ascii="ＭＳ 明朝" w:eastAsia="ＭＳ 明朝" w:hAnsi="ＭＳ 明朝" w:hint="eastAsia"/>
          <w:szCs w:val="21"/>
        </w:rPr>
        <w:t>（５）ヒアリング・プレゼンテーションの開始時間に遅れた場合</w:t>
      </w:r>
    </w:p>
    <w:p w14:paraId="428725AA" w14:textId="7DFADFAB"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lastRenderedPageBreak/>
        <w:t>（</w:t>
      </w:r>
      <w:r w:rsidR="0098761A">
        <w:rPr>
          <w:rFonts w:ascii="ＭＳ 明朝" w:eastAsia="ＭＳ 明朝" w:hAnsi="ＭＳ 明朝" w:hint="eastAsia"/>
          <w:szCs w:val="21"/>
        </w:rPr>
        <w:t>６</w:t>
      </w:r>
      <w:r w:rsidRPr="002E515A">
        <w:rPr>
          <w:rFonts w:ascii="ＭＳ 明朝" w:eastAsia="ＭＳ 明朝" w:hAnsi="ＭＳ 明朝" w:hint="eastAsia"/>
          <w:szCs w:val="21"/>
        </w:rPr>
        <w:t>）選定結果に影響を与えるような不誠実な行為を行った場合</w:t>
      </w:r>
    </w:p>
    <w:p w14:paraId="55BCD36E" w14:textId="77777777" w:rsidR="003B6CF7" w:rsidRPr="002E515A" w:rsidRDefault="003B6CF7">
      <w:pPr>
        <w:autoSpaceDE w:val="0"/>
        <w:autoSpaceDN w:val="0"/>
        <w:adjustRightInd w:val="0"/>
        <w:jc w:val="left"/>
        <w:rPr>
          <w:rFonts w:ascii="ＭＳ 明朝" w:eastAsia="ＭＳ 明朝" w:hAnsi="ＭＳ 明朝"/>
          <w:color w:val="000000"/>
          <w:szCs w:val="21"/>
        </w:rPr>
      </w:pPr>
    </w:p>
    <w:p w14:paraId="480819A6" w14:textId="77777777" w:rsidR="003B6CF7" w:rsidRPr="002E515A" w:rsidRDefault="00A10A3D">
      <w:pPr>
        <w:autoSpaceDE w:val="0"/>
        <w:autoSpaceDN w:val="0"/>
        <w:adjustRightInd w:val="0"/>
        <w:rPr>
          <w:rFonts w:ascii="ＭＳ 明朝" w:eastAsia="ＭＳ 明朝" w:hAnsi="ＭＳ 明朝"/>
          <w:szCs w:val="21"/>
        </w:rPr>
      </w:pPr>
      <w:r w:rsidRPr="002E515A">
        <w:rPr>
          <w:rFonts w:ascii="ＭＳ 明朝" w:eastAsia="ＭＳ 明朝" w:hAnsi="ＭＳ 明朝" w:hint="eastAsia"/>
          <w:szCs w:val="21"/>
        </w:rPr>
        <w:t xml:space="preserve">10　</w:t>
      </w:r>
      <w:r w:rsidRPr="002E515A">
        <w:rPr>
          <w:rFonts w:ascii="ＭＳ 明朝" w:eastAsia="ＭＳ 明朝" w:hAnsi="ＭＳ 明朝"/>
          <w:szCs w:val="21"/>
        </w:rPr>
        <w:t>審査方法</w:t>
      </w:r>
      <w:r w:rsidRPr="002E515A">
        <w:rPr>
          <w:rFonts w:ascii="ＭＳ 明朝" w:eastAsia="ＭＳ 明朝" w:hAnsi="ＭＳ 明朝" w:hint="eastAsia"/>
          <w:szCs w:val="21"/>
        </w:rPr>
        <w:t>及び評価基準</w:t>
      </w:r>
    </w:p>
    <w:p w14:paraId="79CCC45A"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１</w:t>
      </w:r>
      <w:r w:rsidRPr="002E515A">
        <w:rPr>
          <w:rFonts w:ascii="ＭＳ 明朝" w:eastAsia="ＭＳ 明朝" w:hAnsi="ＭＳ 明朝" w:hint="eastAsia"/>
          <w:szCs w:val="21"/>
        </w:rPr>
        <w:t>）</w:t>
      </w:r>
      <w:r w:rsidRPr="002E515A">
        <w:rPr>
          <w:rFonts w:ascii="ＭＳ 明朝" w:eastAsia="ＭＳ 明朝" w:hAnsi="ＭＳ 明朝"/>
          <w:szCs w:val="21"/>
        </w:rPr>
        <w:t>審査</w:t>
      </w:r>
      <w:r w:rsidRPr="002E515A">
        <w:rPr>
          <w:rFonts w:ascii="ＭＳ 明朝" w:eastAsia="ＭＳ 明朝" w:hAnsi="ＭＳ 明朝" w:hint="eastAsia"/>
          <w:szCs w:val="21"/>
        </w:rPr>
        <w:t>委員</w:t>
      </w:r>
      <w:r w:rsidRPr="002E515A">
        <w:rPr>
          <w:rFonts w:ascii="ＭＳ 明朝" w:eastAsia="ＭＳ 明朝" w:hAnsi="ＭＳ 明朝"/>
          <w:szCs w:val="21"/>
        </w:rPr>
        <w:t>会の設置</w:t>
      </w:r>
    </w:p>
    <w:p w14:paraId="3F95A2BD" w14:textId="351E8C9A" w:rsidR="003B6CF7" w:rsidRPr="002E515A" w:rsidRDefault="00A10A3D" w:rsidP="002E515A">
      <w:pPr>
        <w:autoSpaceDE w:val="0"/>
        <w:autoSpaceDN w:val="0"/>
        <w:adjustRightInd w:val="0"/>
        <w:ind w:leftChars="100" w:left="210" w:firstLineChars="200" w:firstLine="420"/>
        <w:jc w:val="left"/>
        <w:rPr>
          <w:rFonts w:ascii="ＭＳ 明朝" w:eastAsia="ＭＳ 明朝" w:hAnsi="ＭＳ 明朝"/>
          <w:szCs w:val="21"/>
        </w:rPr>
      </w:pPr>
      <w:r w:rsidRPr="002E515A">
        <w:rPr>
          <w:rFonts w:ascii="ＭＳ 明朝" w:eastAsia="ＭＳ 明朝" w:hAnsi="ＭＳ 明朝"/>
          <w:szCs w:val="21"/>
        </w:rPr>
        <w:t>企画提案の審査、評価及び特定を行うため、</w:t>
      </w:r>
      <w:r w:rsidR="005F4BDD">
        <w:rPr>
          <w:rFonts w:ascii="ＭＳ 明朝" w:eastAsia="ＭＳ 明朝" w:hAnsi="ＭＳ 明朝" w:hint="eastAsia"/>
          <w:szCs w:val="21"/>
        </w:rPr>
        <w:t>鶴田</w:t>
      </w:r>
      <w:r w:rsidR="0094189F" w:rsidRPr="002E515A">
        <w:rPr>
          <w:rFonts w:ascii="ＭＳ 明朝" w:eastAsia="ＭＳ 明朝" w:hAnsi="ＭＳ 明朝" w:hint="eastAsia"/>
          <w:szCs w:val="21"/>
        </w:rPr>
        <w:t>診療所</w:t>
      </w:r>
      <w:r w:rsidR="005F4BDD">
        <w:rPr>
          <w:rFonts w:ascii="ＭＳ 明朝" w:eastAsia="ＭＳ 明朝" w:hAnsi="ＭＳ 明朝" w:hint="eastAsia"/>
          <w:szCs w:val="21"/>
        </w:rPr>
        <w:t>医事業務委託</w:t>
      </w:r>
      <w:r w:rsidRPr="002E515A">
        <w:rPr>
          <w:rFonts w:ascii="ＭＳ 明朝" w:eastAsia="ＭＳ 明朝" w:hAnsi="ＭＳ 明朝"/>
          <w:szCs w:val="21"/>
        </w:rPr>
        <w:t>プロポーザル審査</w:t>
      </w:r>
      <w:r w:rsidRPr="002E515A">
        <w:rPr>
          <w:rFonts w:ascii="ＭＳ 明朝" w:eastAsia="ＭＳ 明朝" w:hAnsi="ＭＳ 明朝" w:hint="eastAsia"/>
          <w:szCs w:val="21"/>
        </w:rPr>
        <w:t>委員会</w:t>
      </w:r>
      <w:r w:rsidRPr="002E515A">
        <w:rPr>
          <w:rFonts w:ascii="ＭＳ 明朝" w:eastAsia="ＭＳ 明朝" w:hAnsi="ＭＳ 明朝"/>
          <w:szCs w:val="21"/>
        </w:rPr>
        <w:t>（以下「</w:t>
      </w:r>
      <w:r w:rsidRPr="002E515A">
        <w:rPr>
          <w:rFonts w:ascii="ＭＳ 明朝" w:eastAsia="ＭＳ 明朝" w:hAnsi="ＭＳ 明朝" w:hint="eastAsia"/>
          <w:szCs w:val="21"/>
        </w:rPr>
        <w:t>審査委員</w:t>
      </w:r>
      <w:r w:rsidRPr="002E515A">
        <w:rPr>
          <w:rFonts w:ascii="ＭＳ 明朝" w:eastAsia="ＭＳ 明朝" w:hAnsi="ＭＳ 明朝"/>
          <w:szCs w:val="21"/>
        </w:rPr>
        <w:t>会」という。）を設置する。</w:t>
      </w:r>
    </w:p>
    <w:p w14:paraId="6A90F1D1" w14:textId="7004C80F"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２</w:t>
      </w:r>
      <w:r w:rsidRPr="002E515A">
        <w:rPr>
          <w:rFonts w:ascii="ＭＳ 明朝" w:eastAsia="ＭＳ 明朝" w:hAnsi="ＭＳ 明朝" w:hint="eastAsia"/>
          <w:szCs w:val="21"/>
        </w:rPr>
        <w:t>）ヒアリング・プレゼンテーション</w:t>
      </w:r>
      <w:r w:rsidRPr="002E515A">
        <w:rPr>
          <w:rFonts w:ascii="ＭＳ 明朝" w:eastAsia="ＭＳ 明朝" w:hAnsi="ＭＳ 明朝"/>
          <w:szCs w:val="21"/>
        </w:rPr>
        <w:t>の実施</w:t>
      </w:r>
    </w:p>
    <w:p w14:paraId="5599D1DD" w14:textId="33EDBD12" w:rsidR="003B6CF7" w:rsidRPr="002E515A" w:rsidRDefault="00A10A3D" w:rsidP="002E515A">
      <w:pPr>
        <w:autoSpaceDE w:val="0"/>
        <w:autoSpaceDN w:val="0"/>
        <w:adjustRightInd w:val="0"/>
        <w:ind w:leftChars="200" w:left="420" w:firstLineChars="100" w:firstLine="210"/>
        <w:jc w:val="left"/>
        <w:rPr>
          <w:rFonts w:ascii="ＭＳ 明朝" w:eastAsia="ＭＳ 明朝" w:hAnsi="ＭＳ 明朝"/>
          <w:szCs w:val="21"/>
        </w:rPr>
      </w:pPr>
      <w:r w:rsidRPr="002E515A">
        <w:rPr>
          <w:rFonts w:ascii="ＭＳ 明朝" w:eastAsia="ＭＳ 明朝" w:hAnsi="ＭＳ 明朝" w:hint="eastAsia"/>
          <w:szCs w:val="21"/>
        </w:rPr>
        <w:t>審査委員</w:t>
      </w:r>
      <w:r w:rsidRPr="002E515A">
        <w:rPr>
          <w:rFonts w:ascii="ＭＳ 明朝" w:eastAsia="ＭＳ 明朝" w:hAnsi="ＭＳ 明朝"/>
          <w:szCs w:val="21"/>
        </w:rPr>
        <w:t>会において</w:t>
      </w:r>
      <w:r w:rsidRPr="002E515A">
        <w:rPr>
          <w:rFonts w:ascii="ＭＳ 明朝" w:eastAsia="ＭＳ 明朝" w:hAnsi="ＭＳ 明朝" w:hint="eastAsia"/>
          <w:szCs w:val="21"/>
        </w:rPr>
        <w:t>、</w:t>
      </w:r>
      <w:r w:rsidRPr="002E515A">
        <w:rPr>
          <w:rFonts w:ascii="ＭＳ 明朝" w:eastAsia="ＭＳ 明朝" w:hAnsi="ＭＳ 明朝"/>
          <w:szCs w:val="21"/>
        </w:rPr>
        <w:t>提案内容をより理解するため、企画提案書に係るヒアリング</w:t>
      </w:r>
      <w:r w:rsidRPr="002E515A">
        <w:rPr>
          <w:rFonts w:ascii="ＭＳ 明朝" w:eastAsia="ＭＳ 明朝" w:hAnsi="ＭＳ 明朝" w:hint="eastAsia"/>
          <w:szCs w:val="21"/>
        </w:rPr>
        <w:t>・プレゼンテーション（以下「ヒアリング等」という。）</w:t>
      </w:r>
      <w:r w:rsidRPr="002E515A">
        <w:rPr>
          <w:rFonts w:ascii="ＭＳ 明朝" w:eastAsia="ＭＳ 明朝" w:hAnsi="ＭＳ 明朝"/>
          <w:szCs w:val="21"/>
        </w:rPr>
        <w:t>を次のとおり行う。なお</w:t>
      </w:r>
      <w:r w:rsidRPr="002E515A">
        <w:rPr>
          <w:rFonts w:ascii="ＭＳ 明朝" w:eastAsia="ＭＳ 明朝" w:hAnsi="ＭＳ 明朝" w:hint="eastAsia"/>
          <w:szCs w:val="21"/>
        </w:rPr>
        <w:t>、</w:t>
      </w:r>
      <w:r w:rsidRPr="002E515A">
        <w:rPr>
          <w:rFonts w:ascii="ＭＳ 明朝" w:eastAsia="ＭＳ 明朝" w:hAnsi="ＭＳ 明朝"/>
          <w:szCs w:val="21"/>
        </w:rPr>
        <w:t>企画提案者が</w:t>
      </w:r>
      <w:r w:rsidR="005F4BDD">
        <w:rPr>
          <w:rFonts w:ascii="ＭＳ 明朝" w:eastAsia="ＭＳ 明朝" w:hAnsi="ＭＳ 明朝" w:hint="eastAsia"/>
          <w:szCs w:val="21"/>
        </w:rPr>
        <w:t>４者</w:t>
      </w:r>
      <w:r w:rsidRPr="002E515A">
        <w:rPr>
          <w:rFonts w:ascii="ＭＳ 明朝" w:eastAsia="ＭＳ 明朝" w:hAnsi="ＭＳ 明朝"/>
          <w:szCs w:val="21"/>
        </w:rPr>
        <w:t>以上の場合は、企画提案書の</w:t>
      </w:r>
      <w:r w:rsidRPr="002E515A">
        <w:rPr>
          <w:rFonts w:ascii="ＭＳ 明朝" w:eastAsia="ＭＳ 明朝" w:hAnsi="ＭＳ 明朝" w:hint="eastAsia"/>
          <w:szCs w:val="21"/>
        </w:rPr>
        <w:t>書類審査</w:t>
      </w:r>
      <w:r w:rsidRPr="002E515A">
        <w:rPr>
          <w:rFonts w:ascii="ＭＳ 明朝" w:eastAsia="ＭＳ 明朝" w:hAnsi="ＭＳ 明朝"/>
          <w:szCs w:val="21"/>
        </w:rPr>
        <w:t>を事前に行い、審査委員会において選定された</w:t>
      </w:r>
      <w:r w:rsidR="005F4BDD">
        <w:rPr>
          <w:rFonts w:ascii="ＭＳ 明朝" w:eastAsia="ＭＳ 明朝" w:hAnsi="ＭＳ 明朝" w:hint="eastAsia"/>
          <w:szCs w:val="21"/>
        </w:rPr>
        <w:t>上限３者を限度として</w:t>
      </w:r>
      <w:r w:rsidRPr="002E515A">
        <w:rPr>
          <w:rFonts w:ascii="ＭＳ 明朝" w:eastAsia="ＭＳ 明朝" w:hAnsi="ＭＳ 明朝"/>
          <w:szCs w:val="21"/>
        </w:rPr>
        <w:t>ヒアリング等を行う。</w:t>
      </w:r>
    </w:p>
    <w:p w14:paraId="0914FD8E" w14:textId="77777777" w:rsidR="003B6CF7" w:rsidRPr="002E515A" w:rsidRDefault="00A10A3D">
      <w:pPr>
        <w:autoSpaceDE w:val="0"/>
        <w:autoSpaceDN w:val="0"/>
        <w:adjustRightInd w:val="0"/>
        <w:ind w:firstLineChars="200" w:firstLine="420"/>
        <w:jc w:val="left"/>
        <w:rPr>
          <w:rFonts w:ascii="ＭＳ 明朝" w:eastAsia="ＭＳ 明朝" w:hAnsi="ＭＳ 明朝"/>
          <w:szCs w:val="21"/>
        </w:rPr>
      </w:pPr>
      <w:r w:rsidRPr="002E515A">
        <w:rPr>
          <w:rFonts w:ascii="ＭＳ 明朝" w:eastAsia="ＭＳ 明朝" w:hAnsi="ＭＳ 明朝" w:hint="eastAsia"/>
          <w:szCs w:val="21"/>
        </w:rPr>
        <w:t xml:space="preserve">ア　</w:t>
      </w:r>
      <w:r w:rsidRPr="002E515A">
        <w:rPr>
          <w:rFonts w:ascii="ＭＳ 明朝" w:eastAsia="ＭＳ 明朝" w:hAnsi="ＭＳ 明朝"/>
          <w:szCs w:val="21"/>
        </w:rPr>
        <w:t>実施方法</w:t>
      </w:r>
    </w:p>
    <w:p w14:paraId="45EE689C" w14:textId="321D0CE3" w:rsidR="002E515A" w:rsidRDefault="00A10A3D" w:rsidP="002E515A">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①</w:t>
      </w:r>
      <w:r w:rsidRPr="002E515A">
        <w:rPr>
          <w:rFonts w:ascii="ＭＳ 明朝" w:eastAsia="ＭＳ 明朝" w:hAnsi="ＭＳ 明朝"/>
          <w:szCs w:val="21"/>
        </w:rPr>
        <w:t>１者ずつの呼び込み方式とし</w:t>
      </w:r>
      <w:r w:rsidRPr="002E515A">
        <w:rPr>
          <w:rFonts w:ascii="ＭＳ 明朝" w:eastAsia="ＭＳ 明朝" w:hAnsi="ＭＳ 明朝" w:hint="eastAsia"/>
          <w:szCs w:val="21"/>
        </w:rPr>
        <w:t>、</w:t>
      </w:r>
      <w:r w:rsidRPr="002E515A">
        <w:rPr>
          <w:rFonts w:ascii="ＭＳ 明朝" w:eastAsia="ＭＳ 明朝" w:hAnsi="ＭＳ 明朝"/>
          <w:szCs w:val="21"/>
        </w:rPr>
        <w:t>１者の持ち時間は説明</w:t>
      </w:r>
      <w:r w:rsidR="005F4BDD">
        <w:rPr>
          <w:rFonts w:ascii="ＭＳ 明朝" w:eastAsia="ＭＳ 明朝" w:hAnsi="ＭＳ 明朝" w:hint="eastAsia"/>
          <w:szCs w:val="21"/>
        </w:rPr>
        <w:t>３０</w:t>
      </w:r>
      <w:r w:rsidRPr="002E515A">
        <w:rPr>
          <w:rFonts w:ascii="ＭＳ 明朝" w:eastAsia="ＭＳ 明朝" w:hAnsi="ＭＳ 明朝"/>
          <w:szCs w:val="21"/>
        </w:rPr>
        <w:t>分</w:t>
      </w:r>
      <w:r w:rsidRPr="002E515A">
        <w:rPr>
          <w:rFonts w:ascii="ＭＳ 明朝" w:eastAsia="ＭＳ 明朝" w:hAnsi="ＭＳ 明朝" w:hint="eastAsia"/>
          <w:szCs w:val="21"/>
        </w:rPr>
        <w:t>、</w:t>
      </w:r>
      <w:r w:rsidRPr="002E515A">
        <w:rPr>
          <w:rFonts w:ascii="ＭＳ 明朝" w:eastAsia="ＭＳ 明朝" w:hAnsi="ＭＳ 明朝"/>
          <w:szCs w:val="21"/>
        </w:rPr>
        <w:t>質疑</w:t>
      </w:r>
      <w:r w:rsidR="005F4BDD">
        <w:rPr>
          <w:rFonts w:ascii="ＭＳ 明朝" w:eastAsia="ＭＳ 明朝" w:hAnsi="ＭＳ 明朝" w:hint="eastAsia"/>
          <w:szCs w:val="21"/>
        </w:rPr>
        <w:t>１５</w:t>
      </w:r>
      <w:r w:rsidRPr="002E515A">
        <w:rPr>
          <w:rFonts w:ascii="ＭＳ 明朝" w:eastAsia="ＭＳ 明朝" w:hAnsi="ＭＳ 明朝"/>
          <w:szCs w:val="21"/>
        </w:rPr>
        <w:t>分の計</w:t>
      </w:r>
      <w:r w:rsidR="005F4BDD">
        <w:rPr>
          <w:rFonts w:ascii="ＭＳ 明朝" w:eastAsia="ＭＳ 明朝" w:hAnsi="ＭＳ 明朝" w:hint="eastAsia"/>
          <w:szCs w:val="21"/>
        </w:rPr>
        <w:t>４５</w:t>
      </w:r>
      <w:r w:rsidRPr="002E515A">
        <w:rPr>
          <w:rFonts w:ascii="ＭＳ 明朝" w:eastAsia="ＭＳ 明朝" w:hAnsi="ＭＳ 明朝"/>
          <w:szCs w:val="21"/>
        </w:rPr>
        <w:t>分とする</w:t>
      </w:r>
      <w:r w:rsidR="002E515A">
        <w:rPr>
          <w:rFonts w:ascii="ＭＳ 明朝" w:eastAsia="ＭＳ 明朝" w:hAnsi="ＭＳ 明朝" w:hint="eastAsia"/>
          <w:szCs w:val="21"/>
        </w:rPr>
        <w:t>。</w:t>
      </w:r>
    </w:p>
    <w:p w14:paraId="64EFEB5A" w14:textId="3123CFFA" w:rsidR="003B6CF7" w:rsidRPr="002E515A" w:rsidRDefault="00A10A3D" w:rsidP="002E515A">
      <w:pPr>
        <w:autoSpaceDE w:val="0"/>
        <w:autoSpaceDN w:val="0"/>
        <w:adjustRightInd w:val="0"/>
        <w:ind w:leftChars="300" w:left="840" w:hangingChars="100" w:hanging="210"/>
        <w:jc w:val="left"/>
        <w:rPr>
          <w:rFonts w:ascii="ＭＳ 明朝" w:eastAsia="ＭＳ 明朝" w:hAnsi="ＭＳ 明朝"/>
          <w:szCs w:val="21"/>
        </w:rPr>
      </w:pPr>
      <w:r w:rsidRPr="002E515A">
        <w:rPr>
          <w:rFonts w:ascii="ＭＳ 明朝" w:eastAsia="ＭＳ 明朝" w:hAnsi="ＭＳ 明朝" w:hint="eastAsia"/>
          <w:szCs w:val="21"/>
        </w:rPr>
        <w:t>②</w:t>
      </w:r>
      <w:r w:rsidRPr="002E515A">
        <w:rPr>
          <w:rFonts w:ascii="ＭＳ 明朝" w:eastAsia="ＭＳ 明朝" w:hAnsi="ＭＳ 明朝"/>
          <w:szCs w:val="21"/>
        </w:rPr>
        <w:t>企画提案追加資料の配付は禁止するが、提出された企画提案書と同一の図案や写真を用いた説明用パネル等の使用は可能とする。</w:t>
      </w:r>
    </w:p>
    <w:p w14:paraId="6324D753" w14:textId="77777777" w:rsidR="003B6CF7" w:rsidRPr="002E515A"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③ヒアリング等で使用する資料には、提案者が推測されることがないよう配慮すること。</w:t>
      </w:r>
    </w:p>
    <w:p w14:paraId="1765801E" w14:textId="62973A9E" w:rsidR="003B6CF7" w:rsidRPr="002E515A"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④ヒアリング</w:t>
      </w:r>
      <w:r w:rsidRPr="002E515A">
        <w:rPr>
          <w:rFonts w:ascii="ＭＳ 明朝" w:eastAsia="ＭＳ 明朝" w:hAnsi="ＭＳ 明朝"/>
          <w:szCs w:val="21"/>
        </w:rPr>
        <w:t>等の説明者は、補助者を含めて</w:t>
      </w:r>
      <w:r w:rsidR="0098761A">
        <w:rPr>
          <w:rFonts w:ascii="ＭＳ 明朝" w:eastAsia="ＭＳ 明朝" w:hAnsi="ＭＳ 明朝" w:hint="eastAsia"/>
          <w:szCs w:val="21"/>
        </w:rPr>
        <w:t>４</w:t>
      </w:r>
      <w:r w:rsidRPr="002E515A">
        <w:rPr>
          <w:rFonts w:ascii="ＭＳ 明朝" w:eastAsia="ＭＳ 明朝" w:hAnsi="ＭＳ 明朝"/>
          <w:szCs w:val="21"/>
        </w:rPr>
        <w:t>名までとする。</w:t>
      </w:r>
    </w:p>
    <w:p w14:paraId="2BF0C722" w14:textId="77777777" w:rsidR="003B6CF7" w:rsidRPr="002E515A"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⑤</w:t>
      </w:r>
      <w:r w:rsidRPr="002E515A">
        <w:rPr>
          <w:rFonts w:ascii="ＭＳ 明朝" w:eastAsia="ＭＳ 明朝" w:hAnsi="ＭＳ 明朝"/>
          <w:szCs w:val="21"/>
        </w:rPr>
        <w:t>欠席をした場合は、企画提案書の審査、評価及び特定から除外する。</w:t>
      </w:r>
    </w:p>
    <w:p w14:paraId="4F141AB9" w14:textId="77777777" w:rsidR="003B6CF7" w:rsidRPr="002E515A" w:rsidRDefault="00A10A3D">
      <w:pPr>
        <w:autoSpaceDE w:val="0"/>
        <w:autoSpaceDN w:val="0"/>
        <w:adjustRightInd w:val="0"/>
        <w:ind w:firstLineChars="200" w:firstLine="420"/>
        <w:jc w:val="left"/>
        <w:rPr>
          <w:rFonts w:ascii="ＭＳ 明朝" w:eastAsia="ＭＳ 明朝" w:hAnsi="ＭＳ 明朝"/>
          <w:szCs w:val="21"/>
        </w:rPr>
      </w:pPr>
      <w:r w:rsidRPr="002E515A">
        <w:rPr>
          <w:rFonts w:ascii="ＭＳ 明朝" w:eastAsia="ＭＳ 明朝" w:hAnsi="ＭＳ 明朝" w:hint="eastAsia"/>
          <w:szCs w:val="21"/>
        </w:rPr>
        <w:t xml:space="preserve">イ　</w:t>
      </w:r>
      <w:r w:rsidRPr="002E515A">
        <w:rPr>
          <w:rFonts w:ascii="ＭＳ 明朝" w:eastAsia="ＭＳ 明朝" w:hAnsi="ＭＳ 明朝"/>
          <w:szCs w:val="21"/>
        </w:rPr>
        <w:t>実施日時及び場所</w:t>
      </w:r>
    </w:p>
    <w:p w14:paraId="51520DF6" w14:textId="3EDD5B94" w:rsidR="003B6CF7" w:rsidRPr="002E515A" w:rsidRDefault="00A10A3D">
      <w:pPr>
        <w:autoSpaceDE w:val="0"/>
        <w:autoSpaceDN w:val="0"/>
        <w:adjustRightInd w:val="0"/>
        <w:ind w:leftChars="300" w:left="630" w:firstLineChars="100" w:firstLine="210"/>
        <w:jc w:val="left"/>
        <w:rPr>
          <w:rFonts w:ascii="ＭＳ 明朝" w:eastAsia="ＭＳ 明朝" w:hAnsi="ＭＳ 明朝"/>
          <w:szCs w:val="21"/>
        </w:rPr>
      </w:pPr>
      <w:r w:rsidRPr="002E515A">
        <w:rPr>
          <w:rFonts w:ascii="ＭＳ 明朝" w:eastAsia="ＭＳ 明朝" w:hAnsi="ＭＳ 明朝" w:hint="eastAsia"/>
          <w:szCs w:val="21"/>
        </w:rPr>
        <w:t>上記</w:t>
      </w:r>
      <w:r w:rsidRPr="002E515A">
        <w:rPr>
          <w:rFonts w:ascii="ＭＳ 明朝" w:eastAsia="ＭＳ 明朝" w:hAnsi="ＭＳ 明朝"/>
          <w:szCs w:val="21"/>
        </w:rPr>
        <w:t>５で示した</w:t>
      </w:r>
      <w:r w:rsidRPr="002E515A">
        <w:rPr>
          <w:rFonts w:ascii="ＭＳ 明朝" w:eastAsia="ＭＳ 明朝" w:hAnsi="ＭＳ 明朝" w:hint="eastAsia"/>
          <w:szCs w:val="21"/>
        </w:rPr>
        <w:t>、参加資格審査結果通知書により</w:t>
      </w:r>
      <w:r w:rsidRPr="002E515A">
        <w:rPr>
          <w:rFonts w:ascii="ＭＳ 明朝" w:eastAsia="ＭＳ 明朝" w:hAnsi="ＭＳ 明朝"/>
          <w:szCs w:val="21"/>
        </w:rPr>
        <w:t>通知する。</w:t>
      </w:r>
      <w:r w:rsidRPr="00853590">
        <w:rPr>
          <w:rFonts w:ascii="ＭＳ 明朝" w:eastAsia="ＭＳ 明朝" w:hAnsi="ＭＳ 明朝"/>
          <w:szCs w:val="21"/>
        </w:rPr>
        <w:t>なお、ヒアリング等を行う者を選定した場合には、別途、実施日時、実施場所及び選定結果を通知する。</w:t>
      </w:r>
    </w:p>
    <w:p w14:paraId="53EE7FA4" w14:textId="77D71676"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３</w:t>
      </w:r>
      <w:r w:rsidRPr="002E515A">
        <w:rPr>
          <w:rFonts w:ascii="ＭＳ 明朝" w:eastAsia="ＭＳ 明朝" w:hAnsi="ＭＳ 明朝" w:hint="eastAsia"/>
          <w:szCs w:val="21"/>
        </w:rPr>
        <w:t>）</w:t>
      </w:r>
      <w:r w:rsidRPr="002E515A">
        <w:rPr>
          <w:rFonts w:ascii="ＭＳ 明朝" w:eastAsia="ＭＳ 明朝" w:hAnsi="ＭＳ 明朝"/>
          <w:szCs w:val="21"/>
        </w:rPr>
        <w:t>審査項目及び評価基準</w:t>
      </w:r>
    </w:p>
    <w:p w14:paraId="7FA39848" w14:textId="77777777" w:rsidR="003B6CF7" w:rsidRPr="002E515A" w:rsidRDefault="00A10A3D">
      <w:pPr>
        <w:autoSpaceDE w:val="0"/>
        <w:autoSpaceDN w:val="0"/>
        <w:adjustRightInd w:val="0"/>
        <w:ind w:leftChars="200" w:left="420" w:firstLineChars="100" w:firstLine="210"/>
        <w:jc w:val="left"/>
        <w:rPr>
          <w:rFonts w:ascii="ＭＳ 明朝" w:eastAsia="ＭＳ 明朝" w:hAnsi="ＭＳ 明朝"/>
          <w:szCs w:val="21"/>
        </w:rPr>
      </w:pPr>
      <w:r w:rsidRPr="002E515A">
        <w:rPr>
          <w:rFonts w:ascii="ＭＳ 明朝" w:eastAsia="ＭＳ 明朝" w:hAnsi="ＭＳ 明朝"/>
          <w:szCs w:val="21"/>
        </w:rPr>
        <w:t>企画提案書及び</w:t>
      </w:r>
      <w:r w:rsidRPr="002E515A">
        <w:rPr>
          <w:rFonts w:ascii="ＭＳ 明朝" w:eastAsia="ＭＳ 明朝" w:hAnsi="ＭＳ 明朝" w:hint="eastAsia"/>
          <w:szCs w:val="21"/>
        </w:rPr>
        <w:t>ヒアリング</w:t>
      </w:r>
      <w:r w:rsidRPr="002E515A">
        <w:rPr>
          <w:rFonts w:ascii="ＭＳ 明朝" w:eastAsia="ＭＳ 明朝" w:hAnsi="ＭＳ 明朝"/>
          <w:szCs w:val="21"/>
        </w:rPr>
        <w:t>等により、次の審査項目について、別紙で示す評価基準に基づき審査及び評価を行う。</w:t>
      </w:r>
    </w:p>
    <w:p w14:paraId="4215FCF7" w14:textId="28ABE3F2" w:rsidR="003B6CF7" w:rsidRPr="002E515A"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 xml:space="preserve">ア　</w:t>
      </w:r>
      <w:r w:rsidR="008D460D">
        <w:rPr>
          <w:rFonts w:ascii="ＭＳ 明朝" w:eastAsia="ＭＳ 明朝" w:hAnsi="ＭＳ 明朝" w:hint="eastAsia"/>
          <w:szCs w:val="21"/>
        </w:rPr>
        <w:t>企業に対する評価</w:t>
      </w:r>
    </w:p>
    <w:p w14:paraId="60965E7A" w14:textId="2401AD9B" w:rsidR="003B6CF7" w:rsidRPr="002E515A"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 xml:space="preserve">イ　</w:t>
      </w:r>
      <w:r w:rsidR="008D460D">
        <w:rPr>
          <w:rFonts w:ascii="ＭＳ 明朝" w:eastAsia="ＭＳ 明朝" w:hAnsi="ＭＳ 明朝" w:hint="eastAsia"/>
          <w:szCs w:val="21"/>
        </w:rPr>
        <w:t>業務体制に対する評価</w:t>
      </w:r>
    </w:p>
    <w:p w14:paraId="03B36ADB" w14:textId="250C6C4E" w:rsidR="003B6CF7" w:rsidRPr="002E515A"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 xml:space="preserve">ウ　</w:t>
      </w:r>
      <w:r w:rsidR="008D460D">
        <w:rPr>
          <w:rFonts w:ascii="ＭＳ 明朝" w:eastAsia="ＭＳ 明朝" w:hAnsi="ＭＳ 明朝" w:hint="eastAsia"/>
          <w:szCs w:val="21"/>
        </w:rPr>
        <w:t>業務内容に対する評価</w:t>
      </w:r>
    </w:p>
    <w:p w14:paraId="151702B1" w14:textId="713DD983" w:rsidR="003B6CF7" w:rsidRPr="002E515A"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 xml:space="preserve">エ　</w:t>
      </w:r>
      <w:r w:rsidR="008D460D">
        <w:rPr>
          <w:rFonts w:ascii="ＭＳ 明朝" w:eastAsia="ＭＳ 明朝" w:hAnsi="ＭＳ 明朝" w:hint="eastAsia"/>
          <w:szCs w:val="21"/>
        </w:rPr>
        <w:t>人材育成に対する評価</w:t>
      </w:r>
    </w:p>
    <w:p w14:paraId="2ECEFD72" w14:textId="0D6DE855" w:rsidR="003B6CF7" w:rsidRDefault="00A10A3D">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hint="eastAsia"/>
          <w:szCs w:val="21"/>
        </w:rPr>
        <w:t xml:space="preserve">オ　</w:t>
      </w:r>
      <w:r w:rsidR="008D460D">
        <w:rPr>
          <w:rFonts w:ascii="ＭＳ 明朝" w:eastAsia="ＭＳ 明朝" w:hAnsi="ＭＳ 明朝" w:hint="eastAsia"/>
          <w:szCs w:val="21"/>
        </w:rPr>
        <w:t>コストに対する評価</w:t>
      </w:r>
    </w:p>
    <w:p w14:paraId="03A1F4AE" w14:textId="69F71FFC" w:rsidR="008D460D" w:rsidRPr="002E515A" w:rsidRDefault="008D460D">
      <w:pPr>
        <w:autoSpaceDE w:val="0"/>
        <w:autoSpaceDN w:val="0"/>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カ　その他アピールポイントに対する評価</w:t>
      </w:r>
    </w:p>
    <w:p w14:paraId="55DDBA48" w14:textId="001AC0A2"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４</w:t>
      </w:r>
      <w:r w:rsidRPr="002E515A">
        <w:rPr>
          <w:rFonts w:ascii="ＭＳ 明朝" w:eastAsia="ＭＳ 明朝" w:hAnsi="ＭＳ 明朝" w:hint="eastAsia"/>
          <w:szCs w:val="21"/>
        </w:rPr>
        <w:t>）候補者</w:t>
      </w:r>
      <w:r w:rsidRPr="002E515A">
        <w:rPr>
          <w:rFonts w:ascii="ＭＳ 明朝" w:eastAsia="ＭＳ 明朝" w:hAnsi="ＭＳ 明朝"/>
          <w:szCs w:val="21"/>
        </w:rPr>
        <w:t>の特定</w:t>
      </w:r>
      <w:r w:rsidRPr="002E515A">
        <w:rPr>
          <w:rFonts w:ascii="ＭＳ 明朝" w:eastAsia="ＭＳ 明朝" w:hAnsi="ＭＳ 明朝" w:hint="eastAsia"/>
          <w:szCs w:val="21"/>
        </w:rPr>
        <w:t>方法</w:t>
      </w:r>
      <w:r w:rsidRPr="002E515A">
        <w:rPr>
          <w:rFonts w:ascii="ＭＳ 明朝" w:eastAsia="ＭＳ 明朝" w:hAnsi="ＭＳ 明朝"/>
          <w:szCs w:val="21"/>
        </w:rPr>
        <w:t xml:space="preserve"> </w:t>
      </w:r>
    </w:p>
    <w:p w14:paraId="36403B04" w14:textId="77777777" w:rsidR="003B6CF7" w:rsidRPr="002E515A" w:rsidRDefault="00A10A3D" w:rsidP="002E515A">
      <w:pPr>
        <w:autoSpaceDE w:val="0"/>
        <w:autoSpaceDN w:val="0"/>
        <w:adjustRightInd w:val="0"/>
        <w:ind w:leftChars="200" w:left="420" w:firstLineChars="100" w:firstLine="210"/>
        <w:jc w:val="left"/>
        <w:rPr>
          <w:rFonts w:ascii="ＭＳ 明朝" w:eastAsia="ＭＳ 明朝" w:hAnsi="ＭＳ 明朝"/>
          <w:color w:val="000000"/>
          <w:szCs w:val="21"/>
        </w:rPr>
      </w:pPr>
      <w:r w:rsidRPr="002E515A">
        <w:rPr>
          <w:rFonts w:ascii="ＭＳ 明朝" w:eastAsia="ＭＳ 明朝" w:hAnsi="ＭＳ 明朝"/>
          <w:szCs w:val="21"/>
        </w:rPr>
        <w:t>審査</w:t>
      </w:r>
      <w:r w:rsidRPr="002E515A">
        <w:rPr>
          <w:rFonts w:ascii="ＭＳ 明朝" w:eastAsia="ＭＳ 明朝" w:hAnsi="ＭＳ 明朝" w:hint="eastAsia"/>
          <w:szCs w:val="21"/>
        </w:rPr>
        <w:t>委員</w:t>
      </w:r>
      <w:r w:rsidRPr="002E515A">
        <w:rPr>
          <w:rFonts w:ascii="ＭＳ 明朝" w:eastAsia="ＭＳ 明朝" w:hAnsi="ＭＳ 明朝"/>
          <w:szCs w:val="21"/>
        </w:rPr>
        <w:t>会において、</w:t>
      </w:r>
      <w:r w:rsidRPr="002E515A">
        <w:rPr>
          <w:rFonts w:ascii="ＭＳ 明朝" w:eastAsia="ＭＳ 明朝" w:hAnsi="ＭＳ 明朝" w:hint="eastAsia"/>
          <w:szCs w:val="21"/>
        </w:rPr>
        <w:t>（</w:t>
      </w:r>
      <w:r w:rsidRPr="002E515A">
        <w:rPr>
          <w:rFonts w:ascii="ＭＳ 明朝" w:eastAsia="ＭＳ 明朝" w:hAnsi="ＭＳ 明朝"/>
          <w:szCs w:val="21"/>
        </w:rPr>
        <w:t>３</w:t>
      </w:r>
      <w:r w:rsidRPr="002E515A">
        <w:rPr>
          <w:rFonts w:ascii="ＭＳ 明朝" w:eastAsia="ＭＳ 明朝" w:hAnsi="ＭＳ 明朝" w:hint="eastAsia"/>
          <w:szCs w:val="21"/>
        </w:rPr>
        <w:t>）</w:t>
      </w:r>
      <w:r w:rsidRPr="002E515A">
        <w:rPr>
          <w:rFonts w:ascii="ＭＳ 明朝" w:eastAsia="ＭＳ 明朝" w:hAnsi="ＭＳ 明朝"/>
          <w:szCs w:val="21"/>
        </w:rPr>
        <w:t>の審査及び評価により、各委員の評価点の合計を加算し順位を付け、最も評価点の高い者を、審査</w:t>
      </w:r>
      <w:r w:rsidRPr="002E515A">
        <w:rPr>
          <w:rFonts w:ascii="ＭＳ 明朝" w:eastAsia="ＭＳ 明朝" w:hAnsi="ＭＳ 明朝" w:hint="eastAsia"/>
          <w:szCs w:val="21"/>
        </w:rPr>
        <w:t>委員</w:t>
      </w:r>
      <w:r w:rsidRPr="002E515A">
        <w:rPr>
          <w:rFonts w:ascii="ＭＳ 明朝" w:eastAsia="ＭＳ 明朝" w:hAnsi="ＭＳ 明朝"/>
          <w:szCs w:val="21"/>
        </w:rPr>
        <w:t>会の合議の上、候補者として特定する。なお、評価点の合計が同点となる者が２者以上あるときは、審査</w:t>
      </w:r>
      <w:r w:rsidRPr="002E515A">
        <w:rPr>
          <w:rFonts w:ascii="ＭＳ 明朝" w:eastAsia="ＭＳ 明朝" w:hAnsi="ＭＳ 明朝" w:hint="eastAsia"/>
          <w:szCs w:val="21"/>
        </w:rPr>
        <w:t>委員</w:t>
      </w:r>
      <w:r w:rsidRPr="002E515A">
        <w:rPr>
          <w:rFonts w:ascii="ＭＳ 明朝" w:eastAsia="ＭＳ 明朝" w:hAnsi="ＭＳ 明朝"/>
          <w:szCs w:val="21"/>
        </w:rPr>
        <w:t>会の合議により順位を</w:t>
      </w:r>
      <w:r w:rsidRPr="002E515A">
        <w:rPr>
          <w:rFonts w:ascii="ＭＳ 明朝" w:eastAsia="ＭＳ 明朝" w:hAnsi="ＭＳ 明朝" w:hint="eastAsia"/>
          <w:szCs w:val="21"/>
        </w:rPr>
        <w:t>決定</w:t>
      </w:r>
      <w:r w:rsidRPr="002E515A">
        <w:rPr>
          <w:rFonts w:ascii="ＭＳ 明朝" w:eastAsia="ＭＳ 明朝" w:hAnsi="ＭＳ 明朝"/>
          <w:szCs w:val="21"/>
        </w:rPr>
        <w:t>する。</w:t>
      </w:r>
    </w:p>
    <w:p w14:paraId="5924E0A4" w14:textId="1D0463BA" w:rsidR="003B6CF7" w:rsidRPr="002E515A" w:rsidRDefault="00A10A3D" w:rsidP="002E515A">
      <w:pPr>
        <w:autoSpaceDE w:val="0"/>
        <w:autoSpaceDN w:val="0"/>
        <w:adjustRightInd w:val="0"/>
        <w:ind w:leftChars="200" w:left="420" w:firstLineChars="100" w:firstLine="210"/>
        <w:jc w:val="left"/>
        <w:rPr>
          <w:rFonts w:ascii="ＭＳ 明朝" w:eastAsia="ＭＳ 明朝" w:hAnsi="ＭＳ 明朝"/>
          <w:color w:val="FF0000"/>
          <w:szCs w:val="21"/>
        </w:rPr>
      </w:pPr>
      <w:r w:rsidRPr="002E515A">
        <w:rPr>
          <w:rFonts w:ascii="ＭＳ 明朝" w:eastAsia="ＭＳ 明朝" w:hAnsi="ＭＳ 明朝" w:hint="eastAsia"/>
          <w:szCs w:val="21"/>
        </w:rPr>
        <w:t>企画提案者が１名の場合、評価点の総点数が</w:t>
      </w:r>
      <w:r w:rsidR="008D460D">
        <w:rPr>
          <w:rFonts w:ascii="ＭＳ 明朝" w:eastAsia="ＭＳ 明朝" w:hAnsi="ＭＳ 明朝" w:hint="eastAsia"/>
          <w:szCs w:val="21"/>
        </w:rPr>
        <w:t>４００</w:t>
      </w:r>
      <w:r w:rsidRPr="002E515A">
        <w:rPr>
          <w:rFonts w:ascii="ＭＳ 明朝" w:eastAsia="ＭＳ 明朝" w:hAnsi="ＭＳ 明朝" w:hint="eastAsia"/>
          <w:szCs w:val="21"/>
        </w:rPr>
        <w:t>点に満たなかった場合は候補者として特定しない。</w:t>
      </w:r>
    </w:p>
    <w:p w14:paraId="76CAEBC3" w14:textId="77777777" w:rsidR="003B6CF7" w:rsidRPr="002E515A" w:rsidRDefault="003B6CF7">
      <w:pPr>
        <w:autoSpaceDE w:val="0"/>
        <w:autoSpaceDN w:val="0"/>
        <w:adjustRightInd w:val="0"/>
        <w:ind w:leftChars="200" w:left="420"/>
        <w:jc w:val="left"/>
        <w:rPr>
          <w:rFonts w:ascii="ＭＳ 明朝" w:eastAsia="ＭＳ 明朝" w:hAnsi="ＭＳ 明朝"/>
          <w:color w:val="000000"/>
          <w:szCs w:val="21"/>
        </w:rPr>
      </w:pPr>
    </w:p>
    <w:p w14:paraId="61C37F2A" w14:textId="77777777"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11　審査結果の通知</w:t>
      </w:r>
    </w:p>
    <w:p w14:paraId="23F25AAE" w14:textId="77777777"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（１）候補者を特定したときは、速やかに企画提案者全者に対し、次の事項を通知するものとする。</w:t>
      </w:r>
    </w:p>
    <w:p w14:paraId="238D98AF" w14:textId="77777777" w:rsidR="003B6CF7" w:rsidRPr="002E515A" w:rsidRDefault="00A10A3D">
      <w:pPr>
        <w:autoSpaceDE w:val="0"/>
        <w:autoSpaceDN w:val="0"/>
        <w:adjustRightInd w:val="0"/>
        <w:ind w:firstLineChars="200" w:firstLine="420"/>
        <w:jc w:val="left"/>
        <w:rPr>
          <w:rFonts w:ascii="ＭＳ 明朝" w:eastAsia="ＭＳ 明朝" w:hAnsi="ＭＳ 明朝"/>
          <w:color w:val="000000"/>
          <w:szCs w:val="21"/>
        </w:rPr>
      </w:pPr>
      <w:r w:rsidRPr="002E515A">
        <w:rPr>
          <w:rFonts w:ascii="ＭＳ 明朝" w:eastAsia="ＭＳ 明朝" w:hAnsi="ＭＳ 明朝" w:hint="eastAsia"/>
          <w:color w:val="000000"/>
          <w:szCs w:val="21"/>
        </w:rPr>
        <w:lastRenderedPageBreak/>
        <w:t>ア　候補者</w:t>
      </w:r>
    </w:p>
    <w:p w14:paraId="0A273264" w14:textId="77777777" w:rsidR="003B6CF7" w:rsidRPr="002E515A" w:rsidRDefault="00A10A3D">
      <w:pPr>
        <w:autoSpaceDE w:val="0"/>
        <w:autoSpaceDN w:val="0"/>
        <w:adjustRightInd w:val="0"/>
        <w:ind w:firstLineChars="200" w:firstLine="42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イ　提案者全者の名称及び評価点</w:t>
      </w:r>
    </w:p>
    <w:p w14:paraId="1CC4DE61" w14:textId="77777777" w:rsidR="003B6CF7" w:rsidRPr="002E515A" w:rsidRDefault="00A10A3D">
      <w:pPr>
        <w:autoSpaceDE w:val="0"/>
        <w:autoSpaceDN w:val="0"/>
        <w:adjustRightInd w:val="0"/>
        <w:ind w:firstLineChars="200" w:firstLine="42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ウ　候補者にあっては、今後の契約手続の旨</w:t>
      </w:r>
    </w:p>
    <w:p w14:paraId="4793DD9E" w14:textId="77777777" w:rsidR="003B6CF7" w:rsidRPr="002E515A" w:rsidRDefault="00A10A3D">
      <w:pPr>
        <w:autoSpaceDE w:val="0"/>
        <w:autoSpaceDN w:val="0"/>
        <w:adjustRightInd w:val="0"/>
        <w:ind w:leftChars="200" w:left="630" w:hangingChars="100" w:hanging="21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エ　候補者とならなかった者にあっては、その理由及び所定の期限までに理由について説明を求めることができる旨</w:t>
      </w:r>
    </w:p>
    <w:p w14:paraId="0EA9E0F3" w14:textId="47A9A1E6" w:rsidR="003B6CF7" w:rsidRPr="002E515A" w:rsidRDefault="00A10A3D">
      <w:pPr>
        <w:autoSpaceDE w:val="0"/>
        <w:autoSpaceDN w:val="0"/>
        <w:adjustRightInd w:val="0"/>
        <w:ind w:left="420" w:hangingChars="200" w:hanging="42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（２）候補者とならなかった者は、その理由について、次のとおり書面により</w:t>
      </w:r>
      <w:r w:rsidR="00B15835" w:rsidRPr="002E515A">
        <w:rPr>
          <w:rFonts w:ascii="ＭＳ 明朝" w:eastAsia="ＭＳ 明朝" w:hAnsi="ＭＳ 明朝" w:hint="eastAsia"/>
          <w:szCs w:val="21"/>
        </w:rPr>
        <w:t>管理者</w:t>
      </w:r>
      <w:r w:rsidRPr="002E515A">
        <w:rPr>
          <w:rFonts w:ascii="ＭＳ 明朝" w:eastAsia="ＭＳ 明朝" w:hAnsi="ＭＳ 明朝" w:hint="eastAsia"/>
          <w:color w:val="000000"/>
          <w:szCs w:val="21"/>
        </w:rPr>
        <w:t>に対し説明を求めることができる。</w:t>
      </w:r>
    </w:p>
    <w:p w14:paraId="262788FF" w14:textId="77777777" w:rsidR="003B6CF7" w:rsidRPr="002E515A" w:rsidRDefault="003B6CF7">
      <w:pPr>
        <w:autoSpaceDE w:val="0"/>
        <w:autoSpaceDN w:val="0"/>
        <w:adjustRightInd w:val="0"/>
        <w:jc w:val="left"/>
        <w:rPr>
          <w:rFonts w:ascii="ＭＳ 明朝" w:eastAsia="ＭＳ 明朝" w:hAnsi="ＭＳ 明朝"/>
          <w:color w:val="000000"/>
          <w:szCs w:val="21"/>
        </w:rPr>
      </w:pPr>
    </w:p>
    <w:p w14:paraId="55BF5363" w14:textId="77777777"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12　審査結果の公表</w:t>
      </w:r>
    </w:p>
    <w:p w14:paraId="27EED203" w14:textId="77777777" w:rsidR="003B6CF7" w:rsidRPr="002E515A" w:rsidRDefault="00A10A3D" w:rsidP="002E515A">
      <w:pPr>
        <w:autoSpaceDE w:val="0"/>
        <w:autoSpaceDN w:val="0"/>
        <w:adjustRightInd w:val="0"/>
        <w:ind w:firstLineChars="200" w:firstLine="42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候補者を特定したときは、次の事項を公表するものとする。</w:t>
      </w:r>
    </w:p>
    <w:p w14:paraId="0FFB76CA" w14:textId="77777777"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（１）候補者</w:t>
      </w:r>
    </w:p>
    <w:p w14:paraId="3D08D19D" w14:textId="77777777"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（２）提案者全者の評価点（参加者名称は公表しない。）</w:t>
      </w:r>
    </w:p>
    <w:p w14:paraId="165E50A6" w14:textId="77777777"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（３）候補者の特定理由</w:t>
      </w:r>
    </w:p>
    <w:p w14:paraId="3B48B743" w14:textId="77777777"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color w:val="000000"/>
          <w:szCs w:val="21"/>
        </w:rPr>
        <w:t>（４）審査の経過及び審査員</w:t>
      </w:r>
    </w:p>
    <w:p w14:paraId="6FAB5FB3" w14:textId="77777777" w:rsidR="003B6CF7" w:rsidRPr="002E515A" w:rsidRDefault="003B6CF7">
      <w:pPr>
        <w:autoSpaceDE w:val="0"/>
        <w:autoSpaceDN w:val="0"/>
        <w:adjustRightInd w:val="0"/>
        <w:jc w:val="left"/>
        <w:rPr>
          <w:rFonts w:ascii="ＭＳ 明朝" w:eastAsia="ＭＳ 明朝" w:hAnsi="ＭＳ 明朝"/>
          <w:color w:val="000000"/>
          <w:szCs w:val="21"/>
        </w:rPr>
      </w:pPr>
    </w:p>
    <w:p w14:paraId="1C83587B"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 xml:space="preserve">13　</w:t>
      </w:r>
      <w:r w:rsidRPr="002E515A">
        <w:rPr>
          <w:rFonts w:ascii="ＭＳ 明朝" w:eastAsia="ＭＳ 明朝" w:hAnsi="ＭＳ 明朝"/>
          <w:szCs w:val="21"/>
        </w:rPr>
        <w:t>契約に関する基本事項</w:t>
      </w:r>
    </w:p>
    <w:p w14:paraId="75E6234C"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１</w:t>
      </w:r>
      <w:r w:rsidRPr="002E515A">
        <w:rPr>
          <w:rFonts w:ascii="ＭＳ 明朝" w:eastAsia="ＭＳ 明朝" w:hAnsi="ＭＳ 明朝" w:hint="eastAsia"/>
          <w:szCs w:val="21"/>
        </w:rPr>
        <w:t>）</w:t>
      </w:r>
      <w:r w:rsidRPr="002E515A">
        <w:rPr>
          <w:rFonts w:ascii="ＭＳ 明朝" w:eastAsia="ＭＳ 明朝" w:hAnsi="ＭＳ 明朝"/>
          <w:szCs w:val="21"/>
        </w:rPr>
        <w:t>契約の締結</w:t>
      </w:r>
    </w:p>
    <w:p w14:paraId="18E518CB" w14:textId="77777777" w:rsidR="003B6CF7" w:rsidRPr="002E515A" w:rsidRDefault="00A10A3D" w:rsidP="002E515A">
      <w:pPr>
        <w:autoSpaceDE w:val="0"/>
        <w:autoSpaceDN w:val="0"/>
        <w:adjustRightInd w:val="0"/>
        <w:ind w:leftChars="200" w:left="420" w:firstLineChars="100" w:firstLine="210"/>
        <w:jc w:val="left"/>
        <w:rPr>
          <w:rFonts w:ascii="ＭＳ 明朝" w:eastAsia="ＭＳ 明朝" w:hAnsi="ＭＳ 明朝"/>
          <w:szCs w:val="21"/>
        </w:rPr>
      </w:pPr>
      <w:r w:rsidRPr="002E515A">
        <w:rPr>
          <w:rFonts w:ascii="ＭＳ 明朝" w:eastAsia="ＭＳ 明朝" w:hAnsi="ＭＳ 明朝"/>
          <w:szCs w:val="21"/>
        </w:rPr>
        <w:t>受託予定者と当該業務について協議を行い、内容について合意の上、当該業務仕様書を作成するものとし、その仕様書に基づく見積書を徴取し</w:t>
      </w:r>
      <w:r w:rsidRPr="002E515A">
        <w:rPr>
          <w:rFonts w:ascii="ＭＳ 明朝" w:eastAsia="ＭＳ 明朝" w:hAnsi="ＭＳ 明朝" w:hint="eastAsia"/>
          <w:szCs w:val="21"/>
        </w:rPr>
        <w:t>、</w:t>
      </w:r>
      <w:r w:rsidRPr="002E515A">
        <w:rPr>
          <w:rFonts w:ascii="ＭＳ 明朝" w:eastAsia="ＭＳ 明朝" w:hAnsi="ＭＳ 明朝"/>
          <w:szCs w:val="21"/>
        </w:rPr>
        <w:t>随意契約の方法により契約を締結する。</w:t>
      </w:r>
    </w:p>
    <w:p w14:paraId="27F4D2BA"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２</w:t>
      </w:r>
      <w:r w:rsidRPr="002E515A">
        <w:rPr>
          <w:rFonts w:ascii="ＭＳ 明朝" w:eastAsia="ＭＳ 明朝" w:hAnsi="ＭＳ 明朝" w:hint="eastAsia"/>
          <w:szCs w:val="21"/>
        </w:rPr>
        <w:t>）</w:t>
      </w:r>
      <w:r w:rsidRPr="002E515A">
        <w:rPr>
          <w:rFonts w:ascii="ＭＳ 明朝" w:eastAsia="ＭＳ 明朝" w:hAnsi="ＭＳ 明朝"/>
          <w:szCs w:val="21"/>
        </w:rPr>
        <w:t>契約保証金</w:t>
      </w:r>
    </w:p>
    <w:p w14:paraId="7644FF23" w14:textId="51B4E253" w:rsidR="003B6CF7" w:rsidRPr="002E515A" w:rsidRDefault="00A10A3D" w:rsidP="002E515A">
      <w:pPr>
        <w:autoSpaceDE w:val="0"/>
        <w:autoSpaceDN w:val="0"/>
        <w:adjustRightInd w:val="0"/>
        <w:ind w:leftChars="200" w:left="420" w:firstLineChars="100" w:firstLine="210"/>
        <w:jc w:val="left"/>
        <w:rPr>
          <w:rFonts w:ascii="ＭＳ 明朝" w:eastAsia="ＭＳ 明朝" w:hAnsi="ＭＳ 明朝"/>
          <w:szCs w:val="21"/>
        </w:rPr>
      </w:pPr>
      <w:r w:rsidRPr="002E515A">
        <w:rPr>
          <w:rFonts w:ascii="ＭＳ 明朝" w:eastAsia="ＭＳ 明朝" w:hAnsi="ＭＳ 明朝" w:hint="eastAsia"/>
          <w:szCs w:val="21"/>
        </w:rPr>
        <w:t>契約金額の100分の５以上の金額の納付を要する。</w:t>
      </w:r>
      <w:r w:rsidRPr="002E515A">
        <w:rPr>
          <w:rFonts w:ascii="ＭＳ 明朝" w:eastAsia="ＭＳ 明朝" w:hAnsi="ＭＳ 明朝"/>
          <w:szCs w:val="21"/>
        </w:rPr>
        <w:t>ただし、</w:t>
      </w:r>
      <w:hyperlink r:id="rId6" w:history="1">
        <w:r w:rsidR="00034D26" w:rsidRPr="002E515A">
          <w:rPr>
            <w:rFonts w:ascii="ＭＳ 明朝" w:eastAsia="ＭＳ 明朝" w:hAnsi="ＭＳ 明朝"/>
            <w:szCs w:val="21"/>
          </w:rPr>
          <w:t>つがる西北五広域連合病院事業契約事務規程</w:t>
        </w:r>
      </w:hyperlink>
      <w:r w:rsidRPr="002E515A">
        <w:rPr>
          <w:rFonts w:ascii="ＭＳ 明朝" w:eastAsia="ＭＳ 明朝" w:hAnsi="ＭＳ 明朝"/>
          <w:szCs w:val="21"/>
        </w:rPr>
        <w:t>の規定に該当する場合は免除する。</w:t>
      </w:r>
    </w:p>
    <w:p w14:paraId="4FFCCC30"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３</w:t>
      </w:r>
      <w:r w:rsidRPr="002E515A">
        <w:rPr>
          <w:rFonts w:ascii="ＭＳ 明朝" w:eastAsia="ＭＳ 明朝" w:hAnsi="ＭＳ 明朝" w:hint="eastAsia"/>
          <w:szCs w:val="21"/>
        </w:rPr>
        <w:t>）</w:t>
      </w:r>
      <w:r w:rsidRPr="002E515A">
        <w:rPr>
          <w:rFonts w:ascii="ＭＳ 明朝" w:eastAsia="ＭＳ 明朝" w:hAnsi="ＭＳ 明朝"/>
          <w:szCs w:val="21"/>
        </w:rPr>
        <w:t>契約書作成の要否</w:t>
      </w:r>
      <w:r w:rsidRPr="002E515A">
        <w:rPr>
          <w:rFonts w:ascii="ＭＳ 明朝" w:eastAsia="ＭＳ 明朝" w:hAnsi="ＭＳ 明朝" w:hint="eastAsia"/>
          <w:szCs w:val="21"/>
        </w:rPr>
        <w:t xml:space="preserve">　</w:t>
      </w:r>
    </w:p>
    <w:p w14:paraId="30322BA0" w14:textId="77777777" w:rsidR="003B6CF7" w:rsidRPr="002E515A" w:rsidRDefault="00A10A3D" w:rsidP="002E515A">
      <w:pPr>
        <w:autoSpaceDE w:val="0"/>
        <w:autoSpaceDN w:val="0"/>
        <w:adjustRightInd w:val="0"/>
        <w:ind w:firstLineChars="300" w:firstLine="630"/>
        <w:jc w:val="left"/>
        <w:rPr>
          <w:rFonts w:ascii="ＭＳ 明朝" w:eastAsia="ＭＳ 明朝" w:hAnsi="ＭＳ 明朝"/>
          <w:szCs w:val="21"/>
        </w:rPr>
      </w:pPr>
      <w:r w:rsidRPr="002E515A">
        <w:rPr>
          <w:rFonts w:ascii="ＭＳ 明朝" w:eastAsia="ＭＳ 明朝" w:hAnsi="ＭＳ 明朝"/>
          <w:szCs w:val="21"/>
        </w:rPr>
        <w:t>要する。</w:t>
      </w:r>
    </w:p>
    <w:p w14:paraId="0FC058F8" w14:textId="7EE46385" w:rsidR="003B6CF7" w:rsidRPr="002E515A" w:rsidRDefault="00A10A3D">
      <w:pPr>
        <w:autoSpaceDE w:val="0"/>
        <w:autoSpaceDN w:val="0"/>
        <w:adjustRightInd w:val="0"/>
        <w:jc w:val="left"/>
        <w:rPr>
          <w:rFonts w:ascii="ＭＳ 明朝" w:eastAsia="ＭＳ 明朝" w:hAnsi="ＭＳ 明朝"/>
          <w:color w:val="000000"/>
          <w:szCs w:val="21"/>
        </w:rPr>
      </w:pPr>
      <w:r w:rsidRPr="002E515A">
        <w:rPr>
          <w:rFonts w:ascii="ＭＳ 明朝" w:eastAsia="ＭＳ 明朝" w:hAnsi="ＭＳ 明朝" w:hint="eastAsia"/>
          <w:szCs w:val="21"/>
        </w:rPr>
        <w:t>（</w:t>
      </w:r>
      <w:r w:rsidRPr="002E515A">
        <w:rPr>
          <w:rFonts w:ascii="ＭＳ 明朝" w:eastAsia="ＭＳ 明朝" w:hAnsi="ＭＳ 明朝"/>
          <w:szCs w:val="21"/>
        </w:rPr>
        <w:t>４</w:t>
      </w:r>
      <w:r w:rsidRPr="002E515A">
        <w:rPr>
          <w:rFonts w:ascii="ＭＳ 明朝" w:eastAsia="ＭＳ 明朝" w:hAnsi="ＭＳ 明朝" w:hint="eastAsia"/>
          <w:szCs w:val="21"/>
        </w:rPr>
        <w:t>）</w:t>
      </w:r>
      <w:r w:rsidRPr="002E515A">
        <w:rPr>
          <w:rFonts w:ascii="ＭＳ 明朝" w:eastAsia="ＭＳ 明朝" w:hAnsi="ＭＳ 明朝"/>
          <w:szCs w:val="21"/>
        </w:rPr>
        <w:t>支払条件</w:t>
      </w:r>
      <w:r w:rsidRPr="002E515A">
        <w:rPr>
          <w:rFonts w:ascii="ＭＳ 明朝" w:eastAsia="ＭＳ 明朝" w:hAnsi="ＭＳ 明朝" w:hint="eastAsia"/>
          <w:szCs w:val="21"/>
        </w:rPr>
        <w:t xml:space="preserve">　</w:t>
      </w:r>
      <w:r w:rsidRPr="002E515A">
        <w:rPr>
          <w:rFonts w:ascii="ＭＳ 明朝" w:eastAsia="ＭＳ 明朝" w:hAnsi="ＭＳ 明朝"/>
          <w:szCs w:val="21"/>
        </w:rPr>
        <w:t>毎月後払いとする。</w:t>
      </w:r>
    </w:p>
    <w:p w14:paraId="6121CC47" w14:textId="77777777" w:rsidR="003B6CF7" w:rsidRPr="002E515A" w:rsidRDefault="003B6CF7">
      <w:pPr>
        <w:autoSpaceDE w:val="0"/>
        <w:autoSpaceDN w:val="0"/>
        <w:adjustRightInd w:val="0"/>
        <w:jc w:val="left"/>
        <w:rPr>
          <w:rFonts w:ascii="ＭＳ 明朝" w:eastAsia="ＭＳ 明朝" w:hAnsi="ＭＳ 明朝"/>
          <w:color w:val="000000"/>
          <w:szCs w:val="21"/>
        </w:rPr>
      </w:pPr>
    </w:p>
    <w:p w14:paraId="68A6A3BF"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 xml:space="preserve">14　</w:t>
      </w:r>
      <w:r w:rsidRPr="002E515A">
        <w:rPr>
          <w:rFonts w:ascii="ＭＳ 明朝" w:eastAsia="ＭＳ 明朝" w:hAnsi="ＭＳ 明朝"/>
          <w:szCs w:val="21"/>
        </w:rPr>
        <w:t>その他</w:t>
      </w:r>
    </w:p>
    <w:p w14:paraId="5BE4BC10"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１</w:t>
      </w:r>
      <w:r w:rsidRPr="002E515A">
        <w:rPr>
          <w:rFonts w:ascii="ＭＳ 明朝" w:eastAsia="ＭＳ 明朝" w:hAnsi="ＭＳ 明朝" w:hint="eastAsia"/>
          <w:szCs w:val="21"/>
        </w:rPr>
        <w:t>）</w:t>
      </w:r>
      <w:r w:rsidRPr="002E515A">
        <w:rPr>
          <w:rFonts w:ascii="ＭＳ 明朝" w:eastAsia="ＭＳ 明朝" w:hAnsi="ＭＳ 明朝"/>
          <w:szCs w:val="21"/>
        </w:rPr>
        <w:t>手続において使用する言語及び通貨 日本語及び日本国通貨に限る。</w:t>
      </w:r>
    </w:p>
    <w:p w14:paraId="710F9E4E"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２</w:t>
      </w:r>
      <w:r w:rsidRPr="002E515A">
        <w:rPr>
          <w:rFonts w:ascii="ＭＳ 明朝" w:eastAsia="ＭＳ 明朝" w:hAnsi="ＭＳ 明朝" w:hint="eastAsia"/>
          <w:szCs w:val="21"/>
        </w:rPr>
        <w:t>）</w:t>
      </w:r>
      <w:r w:rsidRPr="002E515A">
        <w:rPr>
          <w:rFonts w:ascii="ＭＳ 明朝" w:eastAsia="ＭＳ 明朝" w:hAnsi="ＭＳ 明朝"/>
          <w:szCs w:val="21"/>
        </w:rPr>
        <w:t>参加申請及び企画提案に係る書類作成及び提出に要する費用は、提出者の負担とする。</w:t>
      </w:r>
    </w:p>
    <w:p w14:paraId="7F391722"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（３）</w:t>
      </w:r>
      <w:r w:rsidRPr="002E515A">
        <w:rPr>
          <w:rFonts w:ascii="ＭＳ 明朝" w:eastAsia="ＭＳ 明朝" w:hAnsi="ＭＳ 明朝"/>
          <w:szCs w:val="21"/>
        </w:rPr>
        <w:t>提出された書類は返還しない。</w:t>
      </w:r>
    </w:p>
    <w:p w14:paraId="4C397CD8" w14:textId="77777777" w:rsidR="003B6CF7" w:rsidRPr="002E515A" w:rsidRDefault="00A10A3D">
      <w:pPr>
        <w:autoSpaceDE w:val="0"/>
        <w:autoSpaceDN w:val="0"/>
        <w:adjustRightInd w:val="0"/>
        <w:jc w:val="left"/>
        <w:rPr>
          <w:rFonts w:ascii="ＭＳ 明朝" w:eastAsia="ＭＳ 明朝" w:hAnsi="ＭＳ 明朝"/>
          <w:szCs w:val="21"/>
        </w:rPr>
      </w:pPr>
      <w:r w:rsidRPr="002E515A">
        <w:rPr>
          <w:rFonts w:ascii="ＭＳ 明朝" w:eastAsia="ＭＳ 明朝" w:hAnsi="ＭＳ 明朝" w:hint="eastAsia"/>
          <w:szCs w:val="21"/>
        </w:rPr>
        <w:t>（</w:t>
      </w:r>
      <w:r w:rsidRPr="002E515A">
        <w:rPr>
          <w:rFonts w:ascii="ＭＳ 明朝" w:eastAsia="ＭＳ 明朝" w:hAnsi="ＭＳ 明朝"/>
          <w:szCs w:val="21"/>
        </w:rPr>
        <w:t>４</w:t>
      </w:r>
      <w:r w:rsidRPr="002E515A">
        <w:rPr>
          <w:rFonts w:ascii="ＭＳ 明朝" w:eastAsia="ＭＳ 明朝" w:hAnsi="ＭＳ 明朝" w:hint="eastAsia"/>
          <w:szCs w:val="21"/>
        </w:rPr>
        <w:t>）</w:t>
      </w:r>
      <w:r w:rsidRPr="002E515A">
        <w:rPr>
          <w:rFonts w:ascii="ＭＳ 明朝" w:eastAsia="ＭＳ 明朝" w:hAnsi="ＭＳ 明朝"/>
          <w:szCs w:val="21"/>
        </w:rPr>
        <w:t>提出された書類は、提出した者に無断で本プロポーザル以外の用に使用しない。</w:t>
      </w:r>
    </w:p>
    <w:p w14:paraId="5477504C" w14:textId="04B03218" w:rsidR="003B6CF7" w:rsidRPr="002E515A" w:rsidRDefault="00A10A3D">
      <w:pPr>
        <w:autoSpaceDE w:val="0"/>
        <w:autoSpaceDN w:val="0"/>
        <w:adjustRightInd w:val="0"/>
        <w:ind w:left="420" w:hangingChars="200" w:hanging="420"/>
        <w:jc w:val="left"/>
        <w:rPr>
          <w:rFonts w:ascii="ＭＳ 明朝" w:eastAsia="ＭＳ 明朝" w:hAnsi="ＭＳ 明朝"/>
          <w:szCs w:val="21"/>
        </w:rPr>
      </w:pPr>
      <w:r w:rsidRPr="002E515A">
        <w:rPr>
          <w:rFonts w:ascii="ＭＳ 明朝" w:eastAsia="ＭＳ 明朝" w:hAnsi="ＭＳ 明朝" w:hint="eastAsia"/>
          <w:szCs w:val="21"/>
        </w:rPr>
        <w:t>（５）</w:t>
      </w:r>
      <w:r w:rsidR="0008018F" w:rsidRPr="002E515A">
        <w:rPr>
          <w:rFonts w:ascii="ＭＳ 明朝" w:eastAsia="ＭＳ 明朝" w:hAnsi="ＭＳ 明朝" w:hint="eastAsia"/>
          <w:szCs w:val="21"/>
        </w:rPr>
        <w:t>広域連合</w:t>
      </w:r>
      <w:r w:rsidRPr="002E515A">
        <w:rPr>
          <w:rFonts w:ascii="ＭＳ 明朝" w:eastAsia="ＭＳ 明朝" w:hAnsi="ＭＳ 明朝" w:hint="eastAsia"/>
          <w:szCs w:val="21"/>
        </w:rPr>
        <w:t>は提出された企画提案書等について、</w:t>
      </w:r>
      <w:hyperlink r:id="rId7" w:history="1">
        <w:r w:rsidR="00747976" w:rsidRPr="002E515A">
          <w:rPr>
            <w:rFonts w:ascii="ＭＳ 明朝" w:eastAsia="ＭＳ 明朝" w:hAnsi="ＭＳ 明朝"/>
            <w:szCs w:val="21"/>
          </w:rPr>
          <w:t>つがる西北五広域連合情報公開条例</w:t>
        </w:r>
      </w:hyperlink>
      <w:r w:rsidRPr="002E515A">
        <w:rPr>
          <w:rFonts w:ascii="ＭＳ 明朝" w:eastAsia="ＭＳ 明朝" w:hAnsi="ＭＳ 明朝" w:hint="eastAsia"/>
          <w:szCs w:val="21"/>
        </w:rPr>
        <w:t>の規定による請求に基づき、第三者に開示することができるものとする。 ただし、事業を営む上で、競争上又は事業運営上の地位その他正当な利益を害すると認められる情報は非開示となる。</w:t>
      </w:r>
    </w:p>
    <w:p w14:paraId="005047AF" w14:textId="77777777" w:rsidR="003B6CF7" w:rsidRPr="002E515A" w:rsidRDefault="00A10A3D">
      <w:pPr>
        <w:autoSpaceDE w:val="0"/>
        <w:autoSpaceDN w:val="0"/>
        <w:adjustRightInd w:val="0"/>
        <w:ind w:leftChars="200" w:left="420" w:firstLineChars="100" w:firstLine="210"/>
        <w:jc w:val="left"/>
        <w:rPr>
          <w:rFonts w:ascii="ＭＳ 明朝" w:eastAsia="ＭＳ 明朝" w:hAnsi="ＭＳ 明朝"/>
          <w:szCs w:val="21"/>
        </w:rPr>
      </w:pPr>
      <w:r w:rsidRPr="002E515A">
        <w:rPr>
          <w:rFonts w:ascii="ＭＳ 明朝" w:eastAsia="ＭＳ 明朝" w:hAnsi="ＭＳ 明朝" w:hint="eastAsia"/>
          <w:szCs w:val="21"/>
        </w:rPr>
        <w:t>なお、本プロポーザルの候補者特定前において、特定に影響がでる恐れがある情報については特定後の開示とする。</w:t>
      </w:r>
    </w:p>
    <w:p w14:paraId="22DAB069" w14:textId="77777777" w:rsidR="003B6CF7" w:rsidRPr="002E515A" w:rsidRDefault="003B6CF7">
      <w:pPr>
        <w:autoSpaceDE w:val="0"/>
        <w:autoSpaceDN w:val="0"/>
        <w:adjustRightInd w:val="0"/>
        <w:ind w:left="420" w:hangingChars="200" w:hanging="420"/>
        <w:jc w:val="left"/>
        <w:rPr>
          <w:rFonts w:ascii="ＭＳ 明朝" w:eastAsia="ＭＳ 明朝" w:hAnsi="ＭＳ 明朝"/>
          <w:szCs w:val="21"/>
        </w:rPr>
      </w:pPr>
    </w:p>
    <w:p w14:paraId="3AAE6996" w14:textId="77777777" w:rsidR="003B6CF7" w:rsidRDefault="00A10A3D">
      <w:pPr>
        <w:autoSpaceDE w:val="0"/>
        <w:autoSpaceDN w:val="0"/>
        <w:adjustRightInd w:val="0"/>
        <w:ind w:left="420" w:hangingChars="200" w:hanging="420"/>
        <w:jc w:val="left"/>
        <w:rPr>
          <w:rFonts w:ascii="ＭＳ 明朝" w:eastAsia="ＭＳ 明朝" w:hAnsi="ＭＳ 明朝"/>
          <w:szCs w:val="21"/>
        </w:rPr>
      </w:pPr>
      <w:r w:rsidRPr="002E515A">
        <w:rPr>
          <w:rFonts w:ascii="ＭＳ 明朝" w:eastAsia="ＭＳ 明朝" w:hAnsi="ＭＳ 明朝" w:hint="eastAsia"/>
          <w:szCs w:val="21"/>
        </w:rPr>
        <w:t>15　担当</w:t>
      </w:r>
    </w:p>
    <w:p w14:paraId="7241AEC0" w14:textId="25283CBE" w:rsidR="008D460D" w:rsidRDefault="008D460D" w:rsidP="00C34DFC">
      <w:pPr>
        <w:autoSpaceDE w:val="0"/>
        <w:autoSpaceDN w:val="0"/>
        <w:adjustRightInd w:val="0"/>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つがる西北五広域連合</w:t>
      </w:r>
      <w:r w:rsidR="00036C46">
        <w:rPr>
          <w:rFonts w:ascii="ＭＳ 明朝" w:eastAsia="ＭＳ 明朝" w:hAnsi="ＭＳ 明朝" w:hint="eastAsia"/>
          <w:szCs w:val="21"/>
        </w:rPr>
        <w:t xml:space="preserve"> </w:t>
      </w:r>
      <w:r>
        <w:rPr>
          <w:rFonts w:ascii="ＭＳ 明朝" w:eastAsia="ＭＳ 明朝" w:hAnsi="ＭＳ 明朝" w:hint="eastAsia"/>
          <w:szCs w:val="21"/>
        </w:rPr>
        <w:t>鶴田診療所</w:t>
      </w:r>
      <w:r w:rsidR="00036C46">
        <w:rPr>
          <w:rFonts w:ascii="ＭＳ 明朝" w:eastAsia="ＭＳ 明朝" w:hAnsi="ＭＳ 明朝" w:hint="eastAsia"/>
          <w:szCs w:val="21"/>
        </w:rPr>
        <w:t xml:space="preserve"> </w:t>
      </w:r>
      <w:r>
        <w:rPr>
          <w:rFonts w:ascii="ＭＳ 明朝" w:eastAsia="ＭＳ 明朝" w:hAnsi="ＭＳ 明朝" w:hint="eastAsia"/>
          <w:szCs w:val="21"/>
        </w:rPr>
        <w:t>事務部（担当者:成田）</w:t>
      </w:r>
    </w:p>
    <w:p w14:paraId="420AFE51" w14:textId="730A2E8C" w:rsidR="008D460D" w:rsidRDefault="008D460D" w:rsidP="00C34DFC">
      <w:pPr>
        <w:autoSpaceDE w:val="0"/>
        <w:autoSpaceDN w:val="0"/>
        <w:adjustRightInd w:val="0"/>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lastRenderedPageBreak/>
        <w:t>〒０３８－３５０３　青森県北津軽郡鶴田町大字鶴田字鷹ノ尾３４番地</w:t>
      </w:r>
    </w:p>
    <w:p w14:paraId="297E117E" w14:textId="33E9A029" w:rsidR="008D460D" w:rsidRDefault="008D460D" w:rsidP="00C34DFC">
      <w:pPr>
        <w:autoSpaceDE w:val="0"/>
        <w:autoSpaceDN w:val="0"/>
        <w:adjustRightInd w:val="0"/>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ＴＥＬ　０１７３－２２－２２６１（内線１０）</w:t>
      </w:r>
    </w:p>
    <w:p w14:paraId="20177AAD" w14:textId="2792D017" w:rsidR="00036C46" w:rsidRDefault="008D460D" w:rsidP="00C33743">
      <w:pPr>
        <w:autoSpaceDE w:val="0"/>
        <w:autoSpaceDN w:val="0"/>
        <w:adjustRightInd w:val="0"/>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E</w:t>
      </w:r>
      <w:r>
        <w:rPr>
          <w:rFonts w:ascii="ＭＳ 明朝" w:eastAsia="ＭＳ 明朝" w:hAnsi="ＭＳ 明朝"/>
          <w:szCs w:val="21"/>
        </w:rPr>
        <w:t>-mail</w:t>
      </w:r>
      <w:r>
        <w:rPr>
          <w:rFonts w:ascii="ＭＳ 明朝" w:eastAsia="ＭＳ 明朝" w:hAnsi="ＭＳ 明朝" w:hint="eastAsia"/>
          <w:szCs w:val="21"/>
        </w:rPr>
        <w:t xml:space="preserve">　</w:t>
      </w:r>
      <w:r w:rsidR="00036C46" w:rsidRPr="00036C46">
        <w:rPr>
          <w:rFonts w:ascii="ＭＳ 明朝" w:eastAsia="ＭＳ 明朝" w:hAnsi="ＭＳ 明朝" w:hint="eastAsia"/>
          <w:szCs w:val="21"/>
        </w:rPr>
        <w:t>t</w:t>
      </w:r>
      <w:r w:rsidR="00036C46" w:rsidRPr="00036C46">
        <w:rPr>
          <w:rFonts w:ascii="ＭＳ 明朝" w:eastAsia="ＭＳ 明朝" w:hAnsi="ＭＳ 明朝"/>
          <w:szCs w:val="21"/>
        </w:rPr>
        <w:t>su_hosputal06@bz04.plala.or.jp</w:t>
      </w:r>
    </w:p>
    <w:sectPr w:rsidR="00036C46" w:rsidSect="00A3442C">
      <w:footerReference w:type="default" r:id="rId8"/>
      <w:pgSz w:w="11906" w:h="16838" w:code="9"/>
      <w:pgMar w:top="1304" w:right="1077" w:bottom="1304" w:left="1077"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5576" w14:textId="77777777" w:rsidR="0094082E" w:rsidRDefault="0094082E">
      <w:r>
        <w:separator/>
      </w:r>
    </w:p>
  </w:endnote>
  <w:endnote w:type="continuationSeparator" w:id="0">
    <w:p w14:paraId="39D1398C" w14:textId="77777777" w:rsidR="0094082E" w:rsidRDefault="0094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549785"/>
      <w:docPartObj>
        <w:docPartGallery w:val="Page Numbers (Bottom of Page)"/>
        <w:docPartUnique/>
      </w:docPartObj>
    </w:sdtPr>
    <w:sdtContent>
      <w:p w14:paraId="01817CE4" w14:textId="7AAAA8FF" w:rsidR="001C13C9" w:rsidRDefault="001C13C9" w:rsidP="001C13C9">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F27D" w14:textId="77777777" w:rsidR="0094082E" w:rsidRDefault="0094082E">
      <w:r>
        <w:separator/>
      </w:r>
    </w:p>
  </w:footnote>
  <w:footnote w:type="continuationSeparator" w:id="0">
    <w:p w14:paraId="0ADCF2C9" w14:textId="77777777" w:rsidR="0094082E" w:rsidRDefault="00940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F7"/>
    <w:rsid w:val="00023882"/>
    <w:rsid w:val="00027D2A"/>
    <w:rsid w:val="00034D26"/>
    <w:rsid w:val="00036C46"/>
    <w:rsid w:val="000439F3"/>
    <w:rsid w:val="0007326D"/>
    <w:rsid w:val="0008018F"/>
    <w:rsid w:val="00103F19"/>
    <w:rsid w:val="00112CD1"/>
    <w:rsid w:val="00137487"/>
    <w:rsid w:val="00177C9C"/>
    <w:rsid w:val="00193800"/>
    <w:rsid w:val="001A11C0"/>
    <w:rsid w:val="001C13C9"/>
    <w:rsid w:val="001F192D"/>
    <w:rsid w:val="002438E8"/>
    <w:rsid w:val="00252679"/>
    <w:rsid w:val="002D6C68"/>
    <w:rsid w:val="002E515A"/>
    <w:rsid w:val="00300C0B"/>
    <w:rsid w:val="00371597"/>
    <w:rsid w:val="00381337"/>
    <w:rsid w:val="00381FDE"/>
    <w:rsid w:val="003A10D7"/>
    <w:rsid w:val="003A451C"/>
    <w:rsid w:val="003B6CF7"/>
    <w:rsid w:val="00476736"/>
    <w:rsid w:val="004C4EB8"/>
    <w:rsid w:val="004E0A7F"/>
    <w:rsid w:val="004E625A"/>
    <w:rsid w:val="00556B7A"/>
    <w:rsid w:val="00577E84"/>
    <w:rsid w:val="00587B9F"/>
    <w:rsid w:val="005B4484"/>
    <w:rsid w:val="005E2253"/>
    <w:rsid w:val="005F4BDD"/>
    <w:rsid w:val="006763F5"/>
    <w:rsid w:val="00684D30"/>
    <w:rsid w:val="006D1AE2"/>
    <w:rsid w:val="006E3841"/>
    <w:rsid w:val="00747976"/>
    <w:rsid w:val="00776EEF"/>
    <w:rsid w:val="008006F1"/>
    <w:rsid w:val="0084583C"/>
    <w:rsid w:val="00853590"/>
    <w:rsid w:val="00867A26"/>
    <w:rsid w:val="008971E5"/>
    <w:rsid w:val="008A064D"/>
    <w:rsid w:val="008B4EED"/>
    <w:rsid w:val="008C66CC"/>
    <w:rsid w:val="008D460D"/>
    <w:rsid w:val="008E1C50"/>
    <w:rsid w:val="008F3A48"/>
    <w:rsid w:val="0094082E"/>
    <w:rsid w:val="009416BC"/>
    <w:rsid w:val="0094189F"/>
    <w:rsid w:val="00985487"/>
    <w:rsid w:val="0098761A"/>
    <w:rsid w:val="00987919"/>
    <w:rsid w:val="009A43E9"/>
    <w:rsid w:val="009C05A8"/>
    <w:rsid w:val="009F1BEC"/>
    <w:rsid w:val="00A00347"/>
    <w:rsid w:val="00A04E40"/>
    <w:rsid w:val="00A10A3D"/>
    <w:rsid w:val="00A305B3"/>
    <w:rsid w:val="00A3442C"/>
    <w:rsid w:val="00A97BDA"/>
    <w:rsid w:val="00AA669F"/>
    <w:rsid w:val="00AD7382"/>
    <w:rsid w:val="00AF6DBB"/>
    <w:rsid w:val="00B15835"/>
    <w:rsid w:val="00B167DD"/>
    <w:rsid w:val="00B36483"/>
    <w:rsid w:val="00B63C8B"/>
    <w:rsid w:val="00B67B37"/>
    <w:rsid w:val="00C056CB"/>
    <w:rsid w:val="00C33743"/>
    <w:rsid w:val="00C34DFC"/>
    <w:rsid w:val="00C644C6"/>
    <w:rsid w:val="00CA37C5"/>
    <w:rsid w:val="00CC3559"/>
    <w:rsid w:val="00CE73E0"/>
    <w:rsid w:val="00D05798"/>
    <w:rsid w:val="00D1543B"/>
    <w:rsid w:val="00D2049B"/>
    <w:rsid w:val="00D459A4"/>
    <w:rsid w:val="00D77C23"/>
    <w:rsid w:val="00DA248D"/>
    <w:rsid w:val="00DE021A"/>
    <w:rsid w:val="00DE4E61"/>
    <w:rsid w:val="00DE61F5"/>
    <w:rsid w:val="00DF3D48"/>
    <w:rsid w:val="00E013D1"/>
    <w:rsid w:val="00E56691"/>
    <w:rsid w:val="00E84A03"/>
    <w:rsid w:val="00F41A6D"/>
    <w:rsid w:val="00F90C79"/>
    <w:rsid w:val="00F971C0"/>
    <w:rsid w:val="00FB0BF6"/>
    <w:rsid w:val="00FB426D"/>
    <w:rsid w:val="00FB78D9"/>
    <w:rsid w:val="00FC39AB"/>
    <w:rsid w:val="00FE2C47"/>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1D31A"/>
  <w15:chartTrackingRefBased/>
  <w15:docId w15:val="{70CD85DB-652E-4011-81A3-14193642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C4EB8"/>
    <w:rPr>
      <w:color w:val="0000FF"/>
      <w:u w:val="single"/>
    </w:rPr>
  </w:style>
  <w:style w:type="paragraph" w:styleId="a7">
    <w:name w:val="header"/>
    <w:basedOn w:val="a"/>
    <w:link w:val="a8"/>
    <w:uiPriority w:val="99"/>
    <w:unhideWhenUsed/>
    <w:rsid w:val="001C13C9"/>
    <w:pPr>
      <w:tabs>
        <w:tab w:val="center" w:pos="4252"/>
        <w:tab w:val="right" w:pos="8504"/>
      </w:tabs>
      <w:snapToGrid w:val="0"/>
    </w:pPr>
  </w:style>
  <w:style w:type="character" w:customStyle="1" w:styleId="a8">
    <w:name w:val="ヘッダー (文字)"/>
    <w:basedOn w:val="a0"/>
    <w:link w:val="a7"/>
    <w:uiPriority w:val="99"/>
    <w:rsid w:val="001C13C9"/>
  </w:style>
  <w:style w:type="paragraph" w:styleId="a9">
    <w:name w:val="footer"/>
    <w:basedOn w:val="a"/>
    <w:link w:val="aa"/>
    <w:uiPriority w:val="99"/>
    <w:unhideWhenUsed/>
    <w:rsid w:val="001C13C9"/>
    <w:pPr>
      <w:tabs>
        <w:tab w:val="center" w:pos="4252"/>
        <w:tab w:val="right" w:pos="8504"/>
      </w:tabs>
      <w:snapToGrid w:val="0"/>
    </w:pPr>
  </w:style>
  <w:style w:type="character" w:customStyle="1" w:styleId="aa">
    <w:name w:val="フッター (文字)"/>
    <w:basedOn w:val="a0"/>
    <w:link w:val="a9"/>
    <w:uiPriority w:val="99"/>
    <w:rsid w:val="001C13C9"/>
  </w:style>
  <w:style w:type="character" w:styleId="ab">
    <w:name w:val="Unresolved Mention"/>
    <w:basedOn w:val="a0"/>
    <w:uiPriority w:val="99"/>
    <w:semiHidden/>
    <w:unhideWhenUsed/>
    <w:rsid w:val="00036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sgren.jp/wp-content/uploads/2021/04/5a0f15015809c34e918c7a045fe18c2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gren.jp/wp-content/uploads/2021/04/40faa5f3f84161c5459373af650d089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711</Words>
  <Characters>4058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事務 鶴田診療所</cp:lastModifiedBy>
  <cp:revision>8</cp:revision>
  <cp:lastPrinted>2023-09-27T06:17:00Z</cp:lastPrinted>
  <dcterms:created xsi:type="dcterms:W3CDTF">2023-09-21T04:11:00Z</dcterms:created>
  <dcterms:modified xsi:type="dcterms:W3CDTF">2023-09-27T06:18:00Z</dcterms:modified>
</cp:coreProperties>
</file>